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1A" w:rsidRDefault="00B0511A" w:rsidP="00B0511A">
      <w:pPr>
        <w:pStyle w:val="Balk4"/>
        <w:rPr>
          <w:sz w:val="20"/>
          <w:szCs w:val="20"/>
          <w:u w:val="single"/>
        </w:rPr>
      </w:pPr>
    </w:p>
    <w:p w:rsidR="0044320E" w:rsidRDefault="0044320E" w:rsidP="0044320E">
      <w:pPr>
        <w:pStyle w:val="Balk4"/>
        <w:rPr>
          <w:sz w:val="20"/>
          <w:szCs w:val="20"/>
          <w:u w:val="single"/>
        </w:rPr>
      </w:pPr>
    </w:p>
    <w:p w:rsidR="0044320E" w:rsidRDefault="0044320E" w:rsidP="0044320E">
      <w:pPr>
        <w:pStyle w:val="Balk4"/>
        <w:rPr>
          <w:sz w:val="20"/>
          <w:szCs w:val="20"/>
          <w:u w:val="single"/>
        </w:rPr>
      </w:pPr>
    </w:p>
    <w:p w:rsidR="00B0511A" w:rsidRPr="0044320E" w:rsidRDefault="00B0511A" w:rsidP="0044320E">
      <w:pPr>
        <w:pStyle w:val="Balk4"/>
        <w:rPr>
          <w:sz w:val="20"/>
          <w:szCs w:val="20"/>
          <w:u w:val="single"/>
        </w:rPr>
      </w:pPr>
      <w:r w:rsidRPr="00B0511A">
        <w:rPr>
          <w:sz w:val="20"/>
          <w:szCs w:val="20"/>
          <w:u w:val="single"/>
        </w:rPr>
        <w:t xml:space="preserve">01 </w:t>
      </w:r>
      <w:proofErr w:type="gramStart"/>
      <w:r w:rsidR="0044320E">
        <w:rPr>
          <w:sz w:val="20"/>
          <w:szCs w:val="20"/>
          <w:u w:val="single"/>
        </w:rPr>
        <w:t>TEMMUZ</w:t>
      </w:r>
      <w:r w:rsidRPr="00B0511A">
        <w:rPr>
          <w:sz w:val="20"/>
          <w:szCs w:val="20"/>
          <w:u w:val="single"/>
        </w:rPr>
        <w:t xml:space="preserve">  2022</w:t>
      </w:r>
      <w:proofErr w:type="gramEnd"/>
      <w:r w:rsidRPr="00B0511A">
        <w:rPr>
          <w:sz w:val="20"/>
          <w:szCs w:val="20"/>
          <w:u w:val="single"/>
        </w:rPr>
        <w:t xml:space="preserve">-MECLİS KARARLARI ÖZETİ   </w:t>
      </w:r>
    </w:p>
    <w:p w:rsidR="00B0511A" w:rsidRDefault="00B0511A" w:rsidP="00B0511A">
      <w:pPr>
        <w:ind w:left="360" w:hanging="360"/>
        <w:jc w:val="both"/>
        <w:rPr>
          <w:sz w:val="20"/>
          <w:szCs w:val="20"/>
        </w:rPr>
      </w:pPr>
    </w:p>
    <w:p w:rsidR="00B0511A" w:rsidRPr="00B0511A" w:rsidRDefault="00B0511A" w:rsidP="0044320E">
      <w:pPr>
        <w:pStyle w:val="GvdeMetniGirintisi"/>
        <w:tabs>
          <w:tab w:val="left" w:pos="-180"/>
        </w:tabs>
        <w:ind w:left="360" w:hanging="360"/>
        <w:jc w:val="both"/>
        <w:rPr>
          <w:sz w:val="20"/>
          <w:szCs w:val="20"/>
        </w:rPr>
      </w:pPr>
      <w:r w:rsidRPr="00B0511A">
        <w:rPr>
          <w:sz w:val="20"/>
          <w:szCs w:val="20"/>
        </w:rPr>
        <w:t>1-</w:t>
      </w:r>
      <w:r w:rsidRPr="00B0511A">
        <w:rPr>
          <w:sz w:val="20"/>
          <w:szCs w:val="20"/>
        </w:rPr>
        <w:tab/>
        <w:t>2022 - 2023 yıllarında gerçekleştirilmesi planlanan, “</w:t>
      </w:r>
      <w:proofErr w:type="spellStart"/>
      <w:r w:rsidRPr="00B0511A">
        <w:rPr>
          <w:sz w:val="20"/>
          <w:szCs w:val="20"/>
        </w:rPr>
        <w:t>Vadişehir</w:t>
      </w:r>
      <w:proofErr w:type="spellEnd"/>
      <w:r w:rsidRPr="00B0511A">
        <w:rPr>
          <w:sz w:val="20"/>
          <w:szCs w:val="20"/>
        </w:rPr>
        <w:t xml:space="preserve"> </w:t>
      </w:r>
      <w:proofErr w:type="spellStart"/>
      <w:r w:rsidRPr="00B0511A">
        <w:rPr>
          <w:sz w:val="20"/>
          <w:szCs w:val="20"/>
        </w:rPr>
        <w:t>Mh</w:t>
      </w:r>
      <w:proofErr w:type="spellEnd"/>
      <w:r w:rsidRPr="00B0511A">
        <w:rPr>
          <w:sz w:val="20"/>
          <w:szCs w:val="20"/>
        </w:rPr>
        <w:t xml:space="preserve">. (10197 ada 1 parsel) Yaşlı Bakım Merkezi İnce İşçiliği Yapım İşi”  ihalesinin yıllara </w:t>
      </w:r>
      <w:proofErr w:type="gramStart"/>
      <w:r w:rsidRPr="00B0511A">
        <w:rPr>
          <w:sz w:val="20"/>
          <w:szCs w:val="20"/>
        </w:rPr>
        <w:t>sari</w:t>
      </w:r>
      <w:proofErr w:type="gramEnd"/>
      <w:r w:rsidRPr="00B0511A">
        <w:rPr>
          <w:sz w:val="20"/>
          <w:szCs w:val="20"/>
        </w:rPr>
        <w:t xml:space="preserve"> yapım işi niteliğinde olması nedeniyle Belediye Başkanı Av. Kazım </w:t>
      </w:r>
      <w:proofErr w:type="spellStart"/>
      <w:r w:rsidRPr="00B0511A">
        <w:rPr>
          <w:sz w:val="20"/>
          <w:szCs w:val="20"/>
        </w:rPr>
        <w:t>KURT'a</w:t>
      </w:r>
      <w:proofErr w:type="spellEnd"/>
      <w:r w:rsidRPr="00B0511A">
        <w:rPr>
          <w:sz w:val="20"/>
          <w:szCs w:val="20"/>
        </w:rPr>
        <w:t xml:space="preserve"> yıllara sari olarak ihaleye çıkabilme yetkisi verilmesi ile ilgili </w:t>
      </w:r>
      <w:r w:rsidRPr="0024749A">
        <w:rPr>
          <w:sz w:val="20"/>
          <w:szCs w:val="20"/>
        </w:rPr>
        <w:t xml:space="preserve">Başkanlık </w:t>
      </w:r>
      <w:r>
        <w:rPr>
          <w:sz w:val="20"/>
          <w:szCs w:val="20"/>
        </w:rPr>
        <w:t>yazısının incelenmek üzere;  Plan ve Bütçe - Hukuk Ortak Komisyonuna havalesine “Oybirliği” ile karar verildi.</w:t>
      </w:r>
    </w:p>
    <w:p w:rsidR="00B0511A" w:rsidRPr="00B0511A" w:rsidRDefault="00B0511A" w:rsidP="0044320E">
      <w:pPr>
        <w:pStyle w:val="GvdeMetniGirintisi"/>
        <w:tabs>
          <w:tab w:val="left" w:pos="-180"/>
        </w:tabs>
        <w:ind w:left="360" w:hanging="360"/>
        <w:jc w:val="both"/>
        <w:rPr>
          <w:sz w:val="20"/>
          <w:szCs w:val="20"/>
        </w:rPr>
      </w:pPr>
      <w:r w:rsidRPr="00B0511A">
        <w:rPr>
          <w:sz w:val="20"/>
          <w:szCs w:val="20"/>
        </w:rPr>
        <w:t>2-</w:t>
      </w:r>
      <w:r w:rsidRPr="00B0511A">
        <w:rPr>
          <w:sz w:val="20"/>
          <w:szCs w:val="20"/>
        </w:rPr>
        <w:tab/>
        <w:t xml:space="preserve">2022 - 2023 yıllarında gerçekleştirilmesi planlanan, “Göztepe </w:t>
      </w:r>
      <w:proofErr w:type="spellStart"/>
      <w:r w:rsidRPr="00B0511A">
        <w:rPr>
          <w:sz w:val="20"/>
          <w:szCs w:val="20"/>
        </w:rPr>
        <w:t>Mh</w:t>
      </w:r>
      <w:proofErr w:type="spellEnd"/>
      <w:r w:rsidRPr="00B0511A">
        <w:rPr>
          <w:sz w:val="20"/>
          <w:szCs w:val="20"/>
        </w:rPr>
        <w:t xml:space="preserve">. (16279 ada 2 parsel ) Kreş ve Gündüz Bakım Evi Yapım İşi” ihalesinin yıllara sari yapım işi niteliğinde olması nedeniyle Belediye </w:t>
      </w:r>
      <w:proofErr w:type="gramStart"/>
      <w:r w:rsidRPr="00B0511A">
        <w:rPr>
          <w:sz w:val="20"/>
          <w:szCs w:val="20"/>
        </w:rPr>
        <w:t xml:space="preserve">Başkanı </w:t>
      </w:r>
      <w:r>
        <w:rPr>
          <w:sz w:val="20"/>
          <w:szCs w:val="20"/>
        </w:rPr>
        <w:t xml:space="preserve">       </w:t>
      </w:r>
      <w:r w:rsidRPr="00B0511A">
        <w:rPr>
          <w:sz w:val="20"/>
          <w:szCs w:val="20"/>
        </w:rPr>
        <w:t>Av.</w:t>
      </w:r>
      <w:proofErr w:type="gramEnd"/>
      <w:r w:rsidRPr="00B0511A">
        <w:rPr>
          <w:sz w:val="20"/>
          <w:szCs w:val="20"/>
        </w:rPr>
        <w:t xml:space="preserve"> Kazım </w:t>
      </w:r>
      <w:proofErr w:type="spellStart"/>
      <w:r w:rsidRPr="00B0511A">
        <w:rPr>
          <w:sz w:val="20"/>
          <w:szCs w:val="20"/>
        </w:rPr>
        <w:t>KURT'a</w:t>
      </w:r>
      <w:proofErr w:type="spellEnd"/>
      <w:r w:rsidRPr="00B0511A">
        <w:rPr>
          <w:sz w:val="20"/>
          <w:szCs w:val="20"/>
        </w:rPr>
        <w:t xml:space="preserve"> yıllara sari olarak ihaleye çıkabilme yetkisi verilmesi ile ilgili </w:t>
      </w:r>
      <w:r w:rsidRPr="0024749A">
        <w:rPr>
          <w:sz w:val="20"/>
          <w:szCs w:val="20"/>
        </w:rPr>
        <w:t xml:space="preserve">Başkanlık </w:t>
      </w:r>
      <w:r>
        <w:rPr>
          <w:sz w:val="20"/>
          <w:szCs w:val="20"/>
        </w:rPr>
        <w:t>yazısının incelenmek üzere;   Plan ve Bütçe - Hukuk Ortak Komisyonuna havalesine “Oybirliği” ile karar verildi.</w:t>
      </w:r>
    </w:p>
    <w:p w:rsidR="00B0511A" w:rsidRPr="0044320E" w:rsidRDefault="00B0511A" w:rsidP="0044320E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  <w:r w:rsidRPr="00B0511A">
        <w:rPr>
          <w:sz w:val="20"/>
          <w:szCs w:val="20"/>
        </w:rPr>
        <w:t>3-</w:t>
      </w:r>
      <w:r w:rsidRPr="00B0511A">
        <w:rPr>
          <w:sz w:val="20"/>
          <w:szCs w:val="20"/>
        </w:rPr>
        <w:tab/>
        <w:t xml:space="preserve">Eskişehir ili, Odunpazarı İlçesi, Orhangazi Mahallesi, Kütahya Yolu ve tapunun 22407 (eski </w:t>
      </w:r>
      <w:r w:rsidRPr="00B0511A">
        <w:rPr>
          <w:color w:val="333333"/>
          <w:sz w:val="20"/>
          <w:szCs w:val="20"/>
          <w:shd w:val="clear" w:color="auto" w:fill="FFFFFF"/>
        </w:rPr>
        <w:t> 2908</w:t>
      </w:r>
      <w:r w:rsidRPr="00B0511A">
        <w:rPr>
          <w:sz w:val="20"/>
          <w:szCs w:val="20"/>
        </w:rPr>
        <w:t xml:space="preserve">) ada, </w:t>
      </w:r>
      <w:r>
        <w:rPr>
          <w:sz w:val="20"/>
          <w:szCs w:val="20"/>
        </w:rPr>
        <w:t xml:space="preserve">                </w:t>
      </w:r>
      <w:r w:rsidRPr="00B0511A">
        <w:rPr>
          <w:sz w:val="20"/>
          <w:szCs w:val="20"/>
        </w:rPr>
        <w:t xml:space="preserve">7 parselinde kayıtlı imar planında konut bölgesinde bulunan arsada yapılacak taşınmazın zemin katında işyeri yapılmasına ilişkin </w:t>
      </w:r>
      <w:r w:rsidRPr="0024749A">
        <w:rPr>
          <w:sz w:val="20"/>
          <w:szCs w:val="20"/>
        </w:rPr>
        <w:t xml:space="preserve">Başkanlık </w:t>
      </w:r>
      <w:r>
        <w:rPr>
          <w:sz w:val="20"/>
          <w:szCs w:val="20"/>
        </w:rPr>
        <w:t>yazısının incelenmek üzere; İmar Komisyonuna havalesine “Oybirliği” ile karar verildi.</w:t>
      </w:r>
    </w:p>
    <w:p w:rsidR="00B0511A" w:rsidRPr="0044320E" w:rsidRDefault="00B0511A" w:rsidP="0044320E">
      <w:pPr>
        <w:pStyle w:val="GvdeMetniGirintisi"/>
        <w:tabs>
          <w:tab w:val="left" w:pos="-180"/>
        </w:tabs>
        <w:ind w:left="360" w:hanging="360"/>
        <w:jc w:val="both"/>
        <w:rPr>
          <w:sz w:val="20"/>
          <w:szCs w:val="20"/>
        </w:rPr>
      </w:pPr>
      <w:proofErr w:type="gramStart"/>
      <w:r w:rsidRPr="00B0511A">
        <w:rPr>
          <w:bCs/>
          <w:sz w:val="20"/>
          <w:szCs w:val="20"/>
        </w:rPr>
        <w:t>4</w:t>
      </w:r>
      <w:r w:rsidRPr="00B0511A">
        <w:rPr>
          <w:b/>
          <w:bCs/>
          <w:sz w:val="20"/>
          <w:szCs w:val="20"/>
        </w:rPr>
        <w:t>-</w:t>
      </w:r>
      <w:r w:rsidRPr="00B0511A">
        <w:rPr>
          <w:b/>
          <w:bCs/>
          <w:sz w:val="20"/>
          <w:szCs w:val="20"/>
        </w:rPr>
        <w:tab/>
      </w:r>
      <w:r w:rsidRPr="00B0511A">
        <w:rPr>
          <w:bCs/>
          <w:sz w:val="20"/>
          <w:szCs w:val="20"/>
        </w:rPr>
        <w:t xml:space="preserve">5393 sayılı Belediye Kanunu’nun 49. maddesinin 3. fıkrası gereğince; tam zamanlı sözleşmeli personel olarak istihdam edilecek personele 2022 mali yılı içinde (01.07.2022-31.12.2022) tarihleri arasında ödenecek net ücretin tespit edilmesi ile ilgili </w:t>
      </w:r>
      <w:r w:rsidRPr="0024749A">
        <w:rPr>
          <w:sz w:val="20"/>
          <w:szCs w:val="20"/>
        </w:rPr>
        <w:t xml:space="preserve">Başkanlık </w:t>
      </w:r>
      <w:r>
        <w:rPr>
          <w:sz w:val="20"/>
          <w:szCs w:val="20"/>
        </w:rPr>
        <w:t>yazısının incelenmek üzere;  Plan ve Bütçe - Hukuk Ortak Komisyonuna havalesine “Oybirliği” ile karar verildi.</w:t>
      </w:r>
      <w:proofErr w:type="gramEnd"/>
    </w:p>
    <w:p w:rsidR="00B0511A" w:rsidRPr="00B0511A" w:rsidRDefault="00B0511A" w:rsidP="0044320E">
      <w:pPr>
        <w:pStyle w:val="GvdeMetniGirintisi"/>
        <w:tabs>
          <w:tab w:val="left" w:pos="-180"/>
        </w:tabs>
        <w:ind w:left="360" w:hanging="360"/>
        <w:jc w:val="both"/>
        <w:rPr>
          <w:sz w:val="20"/>
          <w:szCs w:val="20"/>
        </w:rPr>
      </w:pPr>
      <w:r w:rsidRPr="00B0511A">
        <w:rPr>
          <w:sz w:val="20"/>
          <w:szCs w:val="20"/>
        </w:rPr>
        <w:t xml:space="preserve">5- </w:t>
      </w:r>
      <w:r w:rsidR="0044320E">
        <w:rPr>
          <w:sz w:val="20"/>
          <w:szCs w:val="20"/>
        </w:rPr>
        <w:tab/>
      </w:r>
      <w:r w:rsidRPr="00B0511A">
        <w:rPr>
          <w:sz w:val="20"/>
          <w:szCs w:val="20"/>
        </w:rPr>
        <w:t xml:space="preserve">Mülkiyeti Belediyemiz adına kayıtlı, </w:t>
      </w:r>
      <w:proofErr w:type="spellStart"/>
      <w:r w:rsidRPr="00B0511A">
        <w:rPr>
          <w:sz w:val="20"/>
          <w:szCs w:val="20"/>
        </w:rPr>
        <w:t>Yenidoğan</w:t>
      </w:r>
      <w:proofErr w:type="spellEnd"/>
      <w:r w:rsidRPr="00B0511A">
        <w:rPr>
          <w:sz w:val="20"/>
          <w:szCs w:val="20"/>
        </w:rPr>
        <w:t xml:space="preserve"> Mahallesi 13269 ada 37 parsel (221,17 m²) yüzölçümlü 1/1000 ölçekli imar planında (B-4) konut alanına sahip </w:t>
      </w:r>
      <w:proofErr w:type="gramStart"/>
      <w:r w:rsidRPr="00B0511A">
        <w:rPr>
          <w:sz w:val="20"/>
          <w:szCs w:val="20"/>
        </w:rPr>
        <w:t>Arsa  nitelikli</w:t>
      </w:r>
      <w:proofErr w:type="gramEnd"/>
      <w:r w:rsidRPr="00B0511A">
        <w:rPr>
          <w:sz w:val="20"/>
          <w:szCs w:val="20"/>
        </w:rPr>
        <w:t xml:space="preserve"> taşınmazın, 5393 sayılı Belediye kanununun 18.maddesinin ‘e’ bendinde geçen satışı, takasına ve ''Arsa ve konut üretimi'' başlıklı </w:t>
      </w:r>
      <w:r>
        <w:rPr>
          <w:sz w:val="20"/>
          <w:szCs w:val="20"/>
        </w:rPr>
        <w:t xml:space="preserve">              </w:t>
      </w:r>
      <w:r w:rsidRPr="00B0511A">
        <w:rPr>
          <w:sz w:val="20"/>
          <w:szCs w:val="20"/>
        </w:rPr>
        <w:t xml:space="preserve">69. maddesi gereğince kat karşılığı inşaat sözleşmesi yapmak üzere, yine aynı yasanın 38.maddesi gereğince, Belediye Başkanı Av. Kazım KURT' a yetki verilmesine  ilişkin </w:t>
      </w:r>
      <w:r w:rsidRPr="0024749A">
        <w:rPr>
          <w:sz w:val="20"/>
          <w:szCs w:val="20"/>
        </w:rPr>
        <w:t xml:space="preserve">Başkanlık </w:t>
      </w:r>
      <w:r>
        <w:rPr>
          <w:sz w:val="20"/>
          <w:szCs w:val="20"/>
        </w:rPr>
        <w:t>yazısının incelenmek üzere;  Plan ve Bütçe - Hukuk Ortak Komisyonuna havalesine “Oybirliği” ile karar verildi.</w:t>
      </w:r>
    </w:p>
    <w:p w:rsidR="00B0511A" w:rsidRPr="00B0511A" w:rsidRDefault="00B0511A" w:rsidP="0044320E">
      <w:pPr>
        <w:pStyle w:val="GvdeMetniGirintisi"/>
        <w:tabs>
          <w:tab w:val="left" w:pos="-180"/>
        </w:tabs>
        <w:ind w:left="360" w:hanging="360"/>
        <w:jc w:val="both"/>
        <w:rPr>
          <w:sz w:val="20"/>
          <w:szCs w:val="20"/>
        </w:rPr>
      </w:pPr>
      <w:r w:rsidRPr="00B0511A">
        <w:rPr>
          <w:sz w:val="20"/>
          <w:szCs w:val="20"/>
        </w:rPr>
        <w:t>6</w:t>
      </w:r>
      <w:r w:rsidRPr="00B0511A">
        <w:rPr>
          <w:b/>
          <w:sz w:val="20"/>
          <w:szCs w:val="20"/>
        </w:rPr>
        <w:t xml:space="preserve"> - </w:t>
      </w:r>
      <w:r>
        <w:rPr>
          <w:b/>
          <w:sz w:val="20"/>
          <w:szCs w:val="20"/>
        </w:rPr>
        <w:tab/>
      </w:r>
      <w:proofErr w:type="spellStart"/>
      <w:r w:rsidRPr="00B0511A">
        <w:rPr>
          <w:color w:val="000000"/>
          <w:sz w:val="20"/>
          <w:szCs w:val="20"/>
        </w:rPr>
        <w:t>Eşenkara</w:t>
      </w:r>
      <w:proofErr w:type="spellEnd"/>
      <w:r w:rsidRPr="00B0511A">
        <w:rPr>
          <w:color w:val="000000"/>
          <w:sz w:val="20"/>
          <w:szCs w:val="20"/>
        </w:rPr>
        <w:t xml:space="preserve"> Mahallesi 534 parselde 2980 m²  miktarlı Tarla vasfındaki taşınmaz Uluç İNAL adına kayıtlı olup; Belediye faaliyetlerinde kullanılmak </w:t>
      </w:r>
      <w:proofErr w:type="gramStart"/>
      <w:r w:rsidRPr="00B0511A">
        <w:rPr>
          <w:color w:val="000000"/>
          <w:sz w:val="20"/>
          <w:szCs w:val="20"/>
        </w:rPr>
        <w:t>üzere ; 5393</w:t>
      </w:r>
      <w:proofErr w:type="gramEnd"/>
      <w:r w:rsidRPr="00B0511A">
        <w:rPr>
          <w:color w:val="000000"/>
          <w:sz w:val="20"/>
          <w:szCs w:val="20"/>
        </w:rPr>
        <w:t xml:space="preserve"> Sayılı Belediye Kanununun 18/g maddesi gereğince Belediyemize Şartlı Bağış yapılmasına ilişkin </w:t>
      </w:r>
      <w:r w:rsidRPr="0024749A">
        <w:rPr>
          <w:sz w:val="20"/>
          <w:szCs w:val="20"/>
        </w:rPr>
        <w:t xml:space="preserve">Başkanlık </w:t>
      </w:r>
      <w:r>
        <w:rPr>
          <w:sz w:val="20"/>
          <w:szCs w:val="20"/>
        </w:rPr>
        <w:t>yazısının incelenmek üzere;  Plan ve Bütçe - Hukuk Ortak Komisyonuna havalesine “Oybirliği” ile karar verildi.</w:t>
      </w:r>
    </w:p>
    <w:p w:rsidR="00B0511A" w:rsidRPr="00B0511A" w:rsidRDefault="00B0511A" w:rsidP="0044320E">
      <w:pPr>
        <w:pStyle w:val="GvdeMetniGirintisi"/>
        <w:tabs>
          <w:tab w:val="left" w:pos="-180"/>
        </w:tabs>
        <w:ind w:left="360" w:hanging="360"/>
        <w:jc w:val="both"/>
        <w:rPr>
          <w:sz w:val="20"/>
          <w:szCs w:val="20"/>
        </w:rPr>
      </w:pPr>
      <w:r w:rsidRPr="00B0511A">
        <w:rPr>
          <w:sz w:val="20"/>
          <w:szCs w:val="20"/>
        </w:rPr>
        <w:t>7-</w:t>
      </w:r>
      <w:r w:rsidRPr="00B0511A">
        <w:rPr>
          <w:sz w:val="20"/>
          <w:szCs w:val="20"/>
        </w:rPr>
        <w:tab/>
        <w:t xml:space="preserve"> </w:t>
      </w:r>
      <w:proofErr w:type="spellStart"/>
      <w:r w:rsidRPr="00B0511A">
        <w:rPr>
          <w:color w:val="000000"/>
          <w:sz w:val="20"/>
          <w:szCs w:val="20"/>
        </w:rPr>
        <w:t>Sazova</w:t>
      </w:r>
      <w:proofErr w:type="spellEnd"/>
      <w:r w:rsidRPr="00B0511A">
        <w:rPr>
          <w:color w:val="000000"/>
          <w:sz w:val="20"/>
          <w:szCs w:val="20"/>
        </w:rPr>
        <w:t xml:space="preserve"> Mahallesi 15069 ada 116 parsel zemin-1 kat 12 </w:t>
      </w:r>
      <w:proofErr w:type="spellStart"/>
      <w:r w:rsidRPr="00B0511A">
        <w:rPr>
          <w:color w:val="000000"/>
          <w:sz w:val="20"/>
          <w:szCs w:val="20"/>
        </w:rPr>
        <w:t>nolu</w:t>
      </w:r>
      <w:proofErr w:type="spellEnd"/>
      <w:r w:rsidRPr="00B0511A">
        <w:rPr>
          <w:color w:val="000000"/>
          <w:sz w:val="20"/>
          <w:szCs w:val="20"/>
        </w:rPr>
        <w:t xml:space="preserve"> bağımsız  bölüm  Nihat İNAL adına kayıtlı olup; İntifa hakkını üzerinde tutarak Çıplak mülkiyetini, Yaşlı bakım, kreş veya yurt faaliyetlerinde kullanılmak </w:t>
      </w:r>
      <w:proofErr w:type="gramStart"/>
      <w:r w:rsidRPr="00B0511A">
        <w:rPr>
          <w:color w:val="000000"/>
          <w:sz w:val="20"/>
          <w:szCs w:val="20"/>
        </w:rPr>
        <w:t>üzere ; 5393</w:t>
      </w:r>
      <w:proofErr w:type="gramEnd"/>
      <w:r w:rsidRPr="00B0511A">
        <w:rPr>
          <w:color w:val="000000"/>
          <w:sz w:val="20"/>
          <w:szCs w:val="20"/>
        </w:rPr>
        <w:t xml:space="preserve"> Sayılı Belediye Kanununun 18/g maddesi gereğince Belediyemize Şartlı Bağış yapılmasına ilişkin </w:t>
      </w:r>
      <w:r w:rsidRPr="0024749A">
        <w:rPr>
          <w:sz w:val="20"/>
          <w:szCs w:val="20"/>
        </w:rPr>
        <w:t xml:space="preserve">Başkanlık </w:t>
      </w:r>
      <w:r>
        <w:rPr>
          <w:sz w:val="20"/>
          <w:szCs w:val="20"/>
        </w:rPr>
        <w:t>yazısının incelenmek üzere;  Plan ve Bütçe - Hukuk Ortak Komisyonuna havalesine “Oybirliği” ile karar verildi.</w:t>
      </w:r>
    </w:p>
    <w:p w:rsidR="00B0511A" w:rsidRPr="00B0511A" w:rsidRDefault="00B0511A" w:rsidP="0044320E">
      <w:pPr>
        <w:pStyle w:val="GvdeMetniGirintisi"/>
        <w:tabs>
          <w:tab w:val="left" w:pos="-180"/>
        </w:tabs>
        <w:ind w:left="360" w:hanging="360"/>
        <w:jc w:val="both"/>
        <w:rPr>
          <w:sz w:val="20"/>
          <w:szCs w:val="20"/>
        </w:rPr>
      </w:pPr>
      <w:r w:rsidRPr="00B0511A">
        <w:rPr>
          <w:sz w:val="20"/>
          <w:szCs w:val="20"/>
        </w:rPr>
        <w:t xml:space="preserve">8 - </w:t>
      </w:r>
      <w:r w:rsidRPr="00B0511A">
        <w:rPr>
          <w:sz w:val="20"/>
          <w:szCs w:val="20"/>
        </w:rPr>
        <w:tab/>
      </w:r>
      <w:proofErr w:type="spellStart"/>
      <w:r w:rsidRPr="00B0511A">
        <w:rPr>
          <w:color w:val="000000"/>
          <w:sz w:val="20"/>
          <w:szCs w:val="20"/>
        </w:rPr>
        <w:t>Sazova</w:t>
      </w:r>
      <w:proofErr w:type="spellEnd"/>
      <w:r w:rsidRPr="00B0511A">
        <w:rPr>
          <w:color w:val="000000"/>
          <w:sz w:val="20"/>
          <w:szCs w:val="20"/>
        </w:rPr>
        <w:t xml:space="preserve"> Mahallesi 15069 ada 116 parsel zemin-1 kat 13 </w:t>
      </w:r>
      <w:proofErr w:type="spellStart"/>
      <w:r w:rsidRPr="00B0511A">
        <w:rPr>
          <w:color w:val="000000"/>
          <w:sz w:val="20"/>
          <w:szCs w:val="20"/>
        </w:rPr>
        <w:t>nolu</w:t>
      </w:r>
      <w:proofErr w:type="spellEnd"/>
      <w:r w:rsidRPr="00B0511A">
        <w:rPr>
          <w:color w:val="000000"/>
          <w:sz w:val="20"/>
          <w:szCs w:val="20"/>
        </w:rPr>
        <w:t xml:space="preserve"> bağımsız  </w:t>
      </w:r>
      <w:proofErr w:type="gramStart"/>
      <w:r w:rsidRPr="00B0511A">
        <w:rPr>
          <w:sz w:val="20"/>
          <w:szCs w:val="20"/>
        </w:rPr>
        <w:t>bölüm  ,15069</w:t>
      </w:r>
      <w:proofErr w:type="gramEnd"/>
      <w:r w:rsidRPr="00B0511A">
        <w:rPr>
          <w:sz w:val="20"/>
          <w:szCs w:val="20"/>
        </w:rPr>
        <w:t xml:space="preserve"> ada      117 parsel zemin-1 kat  3 </w:t>
      </w:r>
      <w:proofErr w:type="spellStart"/>
      <w:r w:rsidRPr="00B0511A">
        <w:rPr>
          <w:sz w:val="20"/>
          <w:szCs w:val="20"/>
        </w:rPr>
        <w:t>nolu</w:t>
      </w:r>
      <w:proofErr w:type="spellEnd"/>
      <w:r w:rsidRPr="00B0511A">
        <w:rPr>
          <w:sz w:val="20"/>
          <w:szCs w:val="20"/>
        </w:rPr>
        <w:t xml:space="preserve"> bağımsız bölüm ½ hisse, Nihat İNAL adına kayıtlı olup; Yaşlı bakım ,kreş veya yurt faaliyetlerinde kullanılmak üzere;</w:t>
      </w:r>
      <w:r w:rsidRPr="00B0511A">
        <w:rPr>
          <w:color w:val="000000"/>
          <w:sz w:val="20"/>
          <w:szCs w:val="20"/>
        </w:rPr>
        <w:t xml:space="preserve"> 5393 Sayılı Belediye Kanununun    18/g maddesi gereğince Belediyemize Şartlı Bağış yapılmasına ilişkin </w:t>
      </w:r>
      <w:r w:rsidRPr="0024749A">
        <w:rPr>
          <w:sz w:val="20"/>
          <w:szCs w:val="20"/>
        </w:rPr>
        <w:t xml:space="preserve">Başkanlık </w:t>
      </w:r>
      <w:r>
        <w:rPr>
          <w:sz w:val="20"/>
          <w:szCs w:val="20"/>
        </w:rPr>
        <w:t>yazısının incelenmek üzere;  Plan ve Bütçe - Hukuk Ortak Komisyonuna havalesine “Oybirliği” ile karar verildi.</w:t>
      </w:r>
    </w:p>
    <w:p w:rsidR="00B0511A" w:rsidRPr="001217F7" w:rsidRDefault="00B0511A" w:rsidP="00B0511A">
      <w:pPr>
        <w:pStyle w:val="GvdeMetniGirintisi"/>
        <w:tabs>
          <w:tab w:val="left" w:pos="-180"/>
        </w:tabs>
        <w:ind w:left="360" w:hanging="360"/>
        <w:jc w:val="both"/>
        <w:rPr>
          <w:sz w:val="20"/>
          <w:szCs w:val="20"/>
        </w:rPr>
      </w:pPr>
      <w:r w:rsidRPr="00B0511A">
        <w:rPr>
          <w:sz w:val="20"/>
          <w:szCs w:val="20"/>
        </w:rPr>
        <w:t>9-</w:t>
      </w:r>
      <w:r w:rsidRPr="00B0511A">
        <w:rPr>
          <w:sz w:val="20"/>
          <w:szCs w:val="20"/>
        </w:rPr>
        <w:tab/>
      </w:r>
      <w:proofErr w:type="spellStart"/>
      <w:r w:rsidRPr="00B0511A">
        <w:rPr>
          <w:color w:val="000000"/>
          <w:sz w:val="20"/>
          <w:szCs w:val="20"/>
        </w:rPr>
        <w:t>Sazova</w:t>
      </w:r>
      <w:proofErr w:type="spellEnd"/>
      <w:r w:rsidRPr="00B0511A">
        <w:rPr>
          <w:color w:val="000000"/>
          <w:sz w:val="20"/>
          <w:szCs w:val="20"/>
        </w:rPr>
        <w:t xml:space="preserve"> Mahallesi 15071 ada 13 parsel  </w:t>
      </w:r>
      <w:r w:rsidRPr="00B0511A">
        <w:rPr>
          <w:sz w:val="20"/>
          <w:szCs w:val="20"/>
        </w:rPr>
        <w:t>zemin-1 kat 2,5 ve 14 no '</w:t>
      </w:r>
      <w:proofErr w:type="spellStart"/>
      <w:r w:rsidRPr="00B0511A">
        <w:rPr>
          <w:sz w:val="20"/>
          <w:szCs w:val="20"/>
        </w:rPr>
        <w:t>lu</w:t>
      </w:r>
      <w:proofErr w:type="spellEnd"/>
      <w:r w:rsidRPr="00B0511A">
        <w:rPr>
          <w:sz w:val="20"/>
          <w:szCs w:val="20"/>
        </w:rPr>
        <w:t xml:space="preserve"> Bağımsız Bölümlerin tamamı  </w:t>
      </w:r>
      <w:proofErr w:type="gramStart"/>
      <w:r w:rsidRPr="00B0511A">
        <w:rPr>
          <w:sz w:val="20"/>
          <w:szCs w:val="20"/>
        </w:rPr>
        <w:t xml:space="preserve">ve </w:t>
      </w:r>
      <w:r>
        <w:rPr>
          <w:sz w:val="20"/>
          <w:szCs w:val="20"/>
        </w:rPr>
        <w:t xml:space="preserve">   </w:t>
      </w:r>
      <w:r w:rsidRPr="00B0511A">
        <w:rPr>
          <w:sz w:val="20"/>
          <w:szCs w:val="20"/>
        </w:rPr>
        <w:t>15069</w:t>
      </w:r>
      <w:proofErr w:type="gramEnd"/>
      <w:r w:rsidRPr="00B0511A">
        <w:rPr>
          <w:sz w:val="20"/>
          <w:szCs w:val="20"/>
        </w:rPr>
        <w:t xml:space="preserve"> ada 117 parsel  zemin-1 kat 3 </w:t>
      </w:r>
      <w:proofErr w:type="spellStart"/>
      <w:r>
        <w:rPr>
          <w:sz w:val="20"/>
          <w:szCs w:val="20"/>
        </w:rPr>
        <w:t>nolu</w:t>
      </w:r>
      <w:proofErr w:type="spellEnd"/>
      <w:r>
        <w:rPr>
          <w:sz w:val="20"/>
          <w:szCs w:val="20"/>
        </w:rPr>
        <w:t xml:space="preserve"> bağımsız bölümün ½ hissesi </w:t>
      </w:r>
      <w:r w:rsidRPr="00B0511A">
        <w:rPr>
          <w:sz w:val="20"/>
          <w:szCs w:val="20"/>
        </w:rPr>
        <w:t>Mine ERDEN adına kayıtlı olup; Yaşlı bakım, kreş veya yurt faaliyetlerinde kullanılmak üzere;</w:t>
      </w:r>
      <w:r w:rsidR="00FA4A27">
        <w:rPr>
          <w:color w:val="000000"/>
          <w:sz w:val="20"/>
          <w:szCs w:val="20"/>
        </w:rPr>
        <w:t xml:space="preserve">    </w:t>
      </w:r>
      <w:r w:rsidRPr="00B0511A">
        <w:rPr>
          <w:color w:val="000000"/>
          <w:sz w:val="20"/>
          <w:szCs w:val="20"/>
        </w:rPr>
        <w:t xml:space="preserve">5393 Sayılı Belediye Kanununun </w:t>
      </w:r>
      <w:r w:rsidR="00FA4A27">
        <w:rPr>
          <w:color w:val="000000"/>
          <w:sz w:val="20"/>
          <w:szCs w:val="20"/>
        </w:rPr>
        <w:t xml:space="preserve">    </w:t>
      </w:r>
      <w:r w:rsidRPr="00B0511A">
        <w:rPr>
          <w:color w:val="000000"/>
          <w:sz w:val="20"/>
          <w:szCs w:val="20"/>
        </w:rPr>
        <w:t xml:space="preserve">18/g maddesi gereğince Belediyemize Şartlı Bağış yapılmasına ilişkin </w:t>
      </w:r>
      <w:r w:rsidRPr="0024749A">
        <w:rPr>
          <w:sz w:val="20"/>
          <w:szCs w:val="20"/>
        </w:rPr>
        <w:t xml:space="preserve">Başkanlık </w:t>
      </w:r>
      <w:r>
        <w:rPr>
          <w:sz w:val="20"/>
          <w:szCs w:val="20"/>
        </w:rPr>
        <w:t>yazısının incelenmek üzere;  Plan ve Bütçe - Hukuk Ortak Komisyonuna havalesine “Oybirliği” ile karar verildi.</w:t>
      </w:r>
    </w:p>
    <w:p w:rsidR="00B0511A" w:rsidRPr="001217F7" w:rsidRDefault="00B0511A" w:rsidP="00B0511A">
      <w:pPr>
        <w:pStyle w:val="GvdeMetniGirintisi"/>
        <w:tabs>
          <w:tab w:val="left" w:pos="-180"/>
        </w:tabs>
        <w:ind w:left="360" w:hanging="360"/>
        <w:jc w:val="both"/>
        <w:rPr>
          <w:sz w:val="20"/>
          <w:szCs w:val="20"/>
        </w:rPr>
      </w:pPr>
      <w:r w:rsidRPr="00B0511A">
        <w:rPr>
          <w:sz w:val="20"/>
          <w:szCs w:val="20"/>
        </w:rPr>
        <w:t xml:space="preserve">10- Lütfü Yüksel Sanayi ve Ticaret </w:t>
      </w:r>
      <w:proofErr w:type="spellStart"/>
      <w:r w:rsidRPr="00B0511A">
        <w:rPr>
          <w:sz w:val="20"/>
          <w:szCs w:val="20"/>
        </w:rPr>
        <w:t>Limited</w:t>
      </w:r>
      <w:proofErr w:type="spellEnd"/>
      <w:r w:rsidRPr="00B0511A">
        <w:rPr>
          <w:sz w:val="20"/>
          <w:szCs w:val="20"/>
        </w:rPr>
        <w:t xml:space="preserve"> Şirketinin sahibi Lütfü </w:t>
      </w:r>
      <w:proofErr w:type="spellStart"/>
      <w:r w:rsidRPr="00B0511A">
        <w:rPr>
          <w:sz w:val="20"/>
          <w:szCs w:val="20"/>
        </w:rPr>
        <w:t>YÜKSEL'in</w:t>
      </w:r>
      <w:proofErr w:type="spellEnd"/>
      <w:r w:rsidRPr="00B0511A">
        <w:rPr>
          <w:sz w:val="20"/>
          <w:szCs w:val="20"/>
        </w:rPr>
        <w:t xml:space="preserve">, </w:t>
      </w:r>
      <w:proofErr w:type="spellStart"/>
      <w:r w:rsidRPr="00B0511A">
        <w:rPr>
          <w:sz w:val="20"/>
          <w:szCs w:val="20"/>
        </w:rPr>
        <w:t>Vadişehir</w:t>
      </w:r>
      <w:proofErr w:type="spellEnd"/>
      <w:r w:rsidRPr="00B0511A">
        <w:rPr>
          <w:sz w:val="20"/>
          <w:szCs w:val="20"/>
        </w:rPr>
        <w:t xml:space="preserve"> Mahallesinde yapılmakta olan Yaşlı Bakım Merkezine Lütfü YÜKSEL isminin verilmesi karşılığında ayni ve işçilik yardımı olarak şartlı bağış talebi ile ilgili </w:t>
      </w:r>
      <w:r>
        <w:rPr>
          <w:sz w:val="20"/>
          <w:szCs w:val="20"/>
        </w:rPr>
        <w:t xml:space="preserve">Belediye Başkanı </w:t>
      </w:r>
      <w:r w:rsidRPr="00B0511A">
        <w:rPr>
          <w:sz w:val="20"/>
          <w:szCs w:val="20"/>
        </w:rPr>
        <w:t xml:space="preserve">Av. Kazım KURT' a yetki </w:t>
      </w:r>
      <w:proofErr w:type="gramStart"/>
      <w:r w:rsidRPr="00B0511A">
        <w:rPr>
          <w:sz w:val="20"/>
          <w:szCs w:val="20"/>
        </w:rPr>
        <w:t>verilmesine  ilişkin</w:t>
      </w:r>
      <w:proofErr w:type="gramEnd"/>
      <w:r w:rsidRPr="00B0511A">
        <w:rPr>
          <w:sz w:val="20"/>
          <w:szCs w:val="20"/>
        </w:rPr>
        <w:t xml:space="preserve"> </w:t>
      </w:r>
      <w:r w:rsidRPr="0024749A">
        <w:rPr>
          <w:sz w:val="20"/>
          <w:szCs w:val="20"/>
        </w:rPr>
        <w:t xml:space="preserve">Başkanlık </w:t>
      </w:r>
      <w:r>
        <w:rPr>
          <w:sz w:val="20"/>
          <w:szCs w:val="20"/>
        </w:rPr>
        <w:t>yazısının incelenmek üzere;  Plan ve Bütçe - Hukuk Ortak Komisyonuna havalesine “Oybirliği” ile karar verildi.</w:t>
      </w:r>
    </w:p>
    <w:p w:rsidR="00B0511A" w:rsidRPr="009C796B" w:rsidRDefault="00B0511A" w:rsidP="009C796B">
      <w:pPr>
        <w:pStyle w:val="GvdeMetniGirintisi"/>
        <w:tabs>
          <w:tab w:val="left" w:pos="-180"/>
        </w:tabs>
        <w:ind w:left="360" w:hanging="360"/>
        <w:jc w:val="both"/>
        <w:rPr>
          <w:sz w:val="20"/>
          <w:szCs w:val="20"/>
        </w:rPr>
      </w:pPr>
      <w:r w:rsidRPr="00B0511A">
        <w:rPr>
          <w:sz w:val="20"/>
          <w:szCs w:val="20"/>
        </w:rPr>
        <w:t xml:space="preserve">11- </w:t>
      </w:r>
      <w:r w:rsidRPr="00B0511A">
        <w:rPr>
          <w:sz w:val="20"/>
          <w:szCs w:val="20"/>
        </w:rPr>
        <w:tab/>
        <w:t>EUROCITIES (Avrupa Şehirler Ağı)’</w:t>
      </w:r>
      <w:proofErr w:type="spellStart"/>
      <w:r w:rsidRPr="00B0511A">
        <w:rPr>
          <w:sz w:val="20"/>
          <w:szCs w:val="20"/>
        </w:rPr>
        <w:t>na</w:t>
      </w:r>
      <w:proofErr w:type="spellEnd"/>
      <w:r w:rsidRPr="00B0511A">
        <w:rPr>
          <w:sz w:val="20"/>
          <w:szCs w:val="20"/>
        </w:rPr>
        <w:t xml:space="preserve"> Belediyemizin üye olması, diğer üyelerle işbirliği protokolünün imzalanması ve "EUROCITIES" ile ilgili iş ve işlemlerin yürütülmesi konusunda Belediye </w:t>
      </w:r>
      <w:proofErr w:type="gramStart"/>
      <w:r w:rsidRPr="00B0511A">
        <w:rPr>
          <w:sz w:val="20"/>
          <w:szCs w:val="20"/>
        </w:rPr>
        <w:t xml:space="preserve">Başkanı </w:t>
      </w:r>
      <w:r w:rsidR="009C796B">
        <w:rPr>
          <w:sz w:val="20"/>
          <w:szCs w:val="20"/>
        </w:rPr>
        <w:t xml:space="preserve">         </w:t>
      </w:r>
      <w:r w:rsidRPr="00B0511A">
        <w:rPr>
          <w:sz w:val="20"/>
          <w:szCs w:val="20"/>
        </w:rPr>
        <w:t>Av.</w:t>
      </w:r>
      <w:proofErr w:type="gramEnd"/>
      <w:r w:rsidRPr="00B0511A">
        <w:rPr>
          <w:sz w:val="20"/>
          <w:szCs w:val="20"/>
        </w:rPr>
        <w:t xml:space="preserve"> Kazım KURT' a yetki verilmesinin  kabulüne, Belediye Meclisimizce yapılan görüşme ve işaretle oylama sonucunda; </w:t>
      </w:r>
      <w:r w:rsidR="009C796B">
        <w:rPr>
          <w:sz w:val="20"/>
          <w:szCs w:val="20"/>
        </w:rPr>
        <w:t>“Oybirliği” ile karar verildi.</w:t>
      </w:r>
    </w:p>
    <w:p w:rsidR="00B0511A" w:rsidRDefault="00B0511A" w:rsidP="00B0511A">
      <w:pPr>
        <w:ind w:left="360" w:hanging="360"/>
        <w:jc w:val="both"/>
        <w:rPr>
          <w:sz w:val="20"/>
          <w:szCs w:val="20"/>
        </w:rPr>
      </w:pPr>
    </w:p>
    <w:p w:rsidR="00B0511A" w:rsidRPr="003A1826" w:rsidRDefault="00B0511A" w:rsidP="00B0511A">
      <w:pPr>
        <w:tabs>
          <w:tab w:val="left" w:pos="360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12 - </w:t>
      </w:r>
      <w:r>
        <w:rPr>
          <w:sz w:val="20"/>
          <w:szCs w:val="20"/>
        </w:rPr>
        <w:tab/>
      </w:r>
      <w:r w:rsidRPr="00BE35DE">
        <w:rPr>
          <w:b/>
          <w:bCs/>
          <w:sz w:val="20"/>
          <w:szCs w:val="20"/>
        </w:rPr>
        <w:t xml:space="preserve">Meclis Başkanı Av. Kazım KURT </w:t>
      </w:r>
      <w:r w:rsidRPr="00BE35DE">
        <w:rPr>
          <w:sz w:val="20"/>
          <w:szCs w:val="20"/>
        </w:rPr>
        <w:t>tarafından birleşime son verilerek; Odunpazarı Belediye Meclisimizin</w:t>
      </w:r>
      <w:r>
        <w:rPr>
          <w:sz w:val="20"/>
          <w:szCs w:val="20"/>
        </w:rPr>
        <w:t xml:space="preserve"> </w:t>
      </w:r>
      <w:r w:rsidRPr="00BE35DE">
        <w:rPr>
          <w:sz w:val="20"/>
          <w:szCs w:val="20"/>
        </w:rPr>
        <w:t xml:space="preserve">2022 </w:t>
      </w:r>
      <w:r>
        <w:rPr>
          <w:sz w:val="20"/>
          <w:szCs w:val="20"/>
        </w:rPr>
        <w:t>Temmuz</w:t>
      </w:r>
      <w:r w:rsidRPr="00BE35DE">
        <w:rPr>
          <w:sz w:val="20"/>
          <w:szCs w:val="20"/>
        </w:rPr>
        <w:t xml:space="preserve"> Ayı Olağan Meclis toplantısı 1</w:t>
      </w:r>
      <w:r>
        <w:rPr>
          <w:sz w:val="20"/>
          <w:szCs w:val="20"/>
        </w:rPr>
        <w:t>4</w:t>
      </w:r>
      <w:r w:rsidRPr="00BE35DE">
        <w:rPr>
          <w:sz w:val="20"/>
          <w:szCs w:val="20"/>
        </w:rPr>
        <w:t>’</w:t>
      </w:r>
      <w:r>
        <w:rPr>
          <w:sz w:val="20"/>
          <w:szCs w:val="20"/>
        </w:rPr>
        <w:t>ü</w:t>
      </w:r>
      <w:r w:rsidRPr="00BE35DE">
        <w:rPr>
          <w:sz w:val="20"/>
          <w:szCs w:val="20"/>
        </w:rPr>
        <w:t>nc</w:t>
      </w:r>
      <w:r>
        <w:rPr>
          <w:sz w:val="20"/>
          <w:szCs w:val="20"/>
        </w:rPr>
        <w:t>ü</w:t>
      </w:r>
      <w:r w:rsidRPr="00BE35DE">
        <w:rPr>
          <w:sz w:val="20"/>
          <w:szCs w:val="20"/>
        </w:rPr>
        <w:t xml:space="preserve"> birleşim 1’inci oturumunun</w:t>
      </w:r>
      <w:r>
        <w:rPr>
          <w:sz w:val="20"/>
          <w:szCs w:val="20"/>
        </w:rPr>
        <w:t xml:space="preserve"> </w:t>
      </w:r>
      <w:r w:rsidRPr="00BE35DE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6</w:t>
      </w:r>
      <w:r w:rsidRPr="00BE35D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Temmuz</w:t>
      </w:r>
      <w:r w:rsidRPr="00BE35DE">
        <w:rPr>
          <w:b/>
          <w:bCs/>
          <w:sz w:val="20"/>
          <w:szCs w:val="20"/>
        </w:rPr>
        <w:t xml:space="preserve"> 2022 </w:t>
      </w:r>
      <w:r>
        <w:rPr>
          <w:b/>
          <w:bCs/>
          <w:sz w:val="20"/>
          <w:szCs w:val="20"/>
        </w:rPr>
        <w:t xml:space="preserve">Çarşamba </w:t>
      </w:r>
      <w:r w:rsidRPr="00BE35DE">
        <w:rPr>
          <w:b/>
          <w:bCs/>
          <w:sz w:val="20"/>
          <w:szCs w:val="20"/>
        </w:rPr>
        <w:t>günü saat 17:</w:t>
      </w:r>
      <w:proofErr w:type="gramStart"/>
      <w:r w:rsidRPr="00BE35DE">
        <w:rPr>
          <w:b/>
          <w:bCs/>
          <w:sz w:val="20"/>
          <w:szCs w:val="20"/>
        </w:rPr>
        <w:t xml:space="preserve">00’de </w:t>
      </w:r>
      <w:r>
        <w:rPr>
          <w:b/>
          <w:bCs/>
          <w:sz w:val="20"/>
          <w:szCs w:val="20"/>
        </w:rPr>
        <w:t xml:space="preserve"> </w:t>
      </w:r>
      <w:r w:rsidRPr="00BE35DE">
        <w:rPr>
          <w:sz w:val="20"/>
          <w:szCs w:val="20"/>
        </w:rPr>
        <w:t>Odunpazarı</w:t>
      </w:r>
      <w:proofErr w:type="gramEnd"/>
      <w:r w:rsidRPr="00BE35DE">
        <w:rPr>
          <w:sz w:val="20"/>
          <w:szCs w:val="20"/>
        </w:rPr>
        <w:t xml:space="preserve"> Belediyesi Meclis Salonunda yapılması şeklindeki </w:t>
      </w:r>
      <w:r>
        <w:rPr>
          <w:sz w:val="20"/>
          <w:szCs w:val="20"/>
        </w:rPr>
        <w:t xml:space="preserve">sözlü önergesinin  kabulüne </w:t>
      </w:r>
      <w:r w:rsidRPr="002D6B2E">
        <w:rPr>
          <w:bCs/>
          <w:sz w:val="20"/>
          <w:szCs w:val="20"/>
        </w:rPr>
        <w:t xml:space="preserve">, </w:t>
      </w:r>
      <w:r w:rsidRPr="002D6B2E">
        <w:rPr>
          <w:sz w:val="20"/>
          <w:szCs w:val="20"/>
        </w:rPr>
        <w:t>“Oybirliği” ile karar verildi.</w:t>
      </w:r>
    </w:p>
    <w:p w:rsidR="00B0511A" w:rsidRDefault="00B0511A" w:rsidP="00B0511A">
      <w:pPr>
        <w:pStyle w:val="AralkYok"/>
        <w:ind w:left="360" w:hanging="502"/>
        <w:jc w:val="both"/>
        <w:rPr>
          <w:rFonts w:ascii="Times New Roman" w:hAnsi="Times New Roman"/>
          <w:sz w:val="20"/>
          <w:szCs w:val="20"/>
        </w:rPr>
      </w:pPr>
    </w:p>
    <w:p w:rsidR="00B0511A" w:rsidRDefault="00B0511A" w:rsidP="00B0511A">
      <w:pPr>
        <w:pStyle w:val="AralkYok"/>
        <w:ind w:left="360" w:hanging="502"/>
        <w:jc w:val="both"/>
        <w:rPr>
          <w:rFonts w:ascii="Times New Roman" w:hAnsi="Times New Roman"/>
          <w:sz w:val="20"/>
          <w:szCs w:val="20"/>
        </w:rPr>
      </w:pPr>
    </w:p>
    <w:p w:rsidR="000C42FE" w:rsidRPr="0044320E" w:rsidRDefault="00B0511A" w:rsidP="000C42FE">
      <w:pPr>
        <w:pStyle w:val="Balk4"/>
        <w:rPr>
          <w:sz w:val="20"/>
          <w:szCs w:val="20"/>
          <w:u w:val="single"/>
        </w:rPr>
      </w:pPr>
      <w:r w:rsidRPr="00B0511A">
        <w:rPr>
          <w:sz w:val="20"/>
          <w:szCs w:val="20"/>
        </w:rPr>
        <w:lastRenderedPageBreak/>
        <w:t xml:space="preserve">                      </w:t>
      </w:r>
      <w:proofErr w:type="gramStart"/>
      <w:r w:rsidR="000C42FE" w:rsidRPr="00B0511A">
        <w:rPr>
          <w:sz w:val="20"/>
          <w:szCs w:val="20"/>
          <w:u w:val="single"/>
        </w:rPr>
        <w:t>0</w:t>
      </w:r>
      <w:r w:rsidR="000C42FE">
        <w:rPr>
          <w:sz w:val="20"/>
          <w:szCs w:val="20"/>
          <w:u w:val="single"/>
        </w:rPr>
        <w:t xml:space="preserve">6 </w:t>
      </w:r>
      <w:r w:rsidR="000C42FE" w:rsidRPr="00B0511A">
        <w:rPr>
          <w:sz w:val="20"/>
          <w:szCs w:val="20"/>
          <w:u w:val="single"/>
        </w:rPr>
        <w:t xml:space="preserve"> </w:t>
      </w:r>
      <w:r w:rsidR="000C42FE">
        <w:rPr>
          <w:sz w:val="20"/>
          <w:szCs w:val="20"/>
          <w:u w:val="single"/>
        </w:rPr>
        <w:t>TEMMUZ</w:t>
      </w:r>
      <w:proofErr w:type="gramEnd"/>
      <w:r w:rsidR="000C42FE" w:rsidRPr="00B0511A">
        <w:rPr>
          <w:sz w:val="20"/>
          <w:szCs w:val="20"/>
          <w:u w:val="single"/>
        </w:rPr>
        <w:t xml:space="preserve">  2022-MECLİS KARARLARI ÖZETİ   </w:t>
      </w:r>
    </w:p>
    <w:p w:rsidR="000C42FE" w:rsidRDefault="000C42FE" w:rsidP="000C42F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0C42FE" w:rsidRDefault="000C42FE" w:rsidP="000C42F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0C42FE" w:rsidRPr="000A37CD" w:rsidRDefault="000C42FE" w:rsidP="000C42F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A37CD">
        <w:rPr>
          <w:sz w:val="20"/>
          <w:szCs w:val="20"/>
        </w:rPr>
        <w:t>1-</w:t>
      </w:r>
      <w:r w:rsidRPr="000A37CD">
        <w:rPr>
          <w:sz w:val="20"/>
          <w:szCs w:val="20"/>
        </w:rPr>
        <w:tab/>
      </w:r>
      <w:proofErr w:type="gramStart"/>
      <w:r w:rsidRPr="000A37CD">
        <w:rPr>
          <w:sz w:val="20"/>
          <w:szCs w:val="20"/>
        </w:rPr>
        <w:t>01/07/2022</w:t>
      </w:r>
      <w:proofErr w:type="gramEnd"/>
      <w:r w:rsidRPr="000A37CD">
        <w:rPr>
          <w:sz w:val="20"/>
          <w:szCs w:val="20"/>
        </w:rPr>
        <w:t xml:space="preserve"> tarih ve 13/136 sayılı Meclis Kararı ile Plan ve Bütçe-Hukuk Ortak Komisyonuna havale edilen; 2022 - 2023 yıllarında gerçekleştirilmesi planl</w:t>
      </w:r>
      <w:r>
        <w:rPr>
          <w:sz w:val="20"/>
          <w:szCs w:val="20"/>
        </w:rPr>
        <w:t>anan, “</w:t>
      </w:r>
      <w:proofErr w:type="spellStart"/>
      <w:r>
        <w:rPr>
          <w:sz w:val="20"/>
          <w:szCs w:val="20"/>
        </w:rPr>
        <w:t>Vadişehir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Mh</w:t>
      </w:r>
      <w:proofErr w:type="spellEnd"/>
      <w:r>
        <w:rPr>
          <w:sz w:val="20"/>
          <w:szCs w:val="20"/>
        </w:rPr>
        <w:t xml:space="preserve">. (10197 ada </w:t>
      </w:r>
      <w:r w:rsidRPr="000A37CD">
        <w:rPr>
          <w:sz w:val="20"/>
          <w:szCs w:val="20"/>
        </w:rPr>
        <w:t xml:space="preserve">1 parsel) Yaşlı Bakım Merkezi İnce İşçiliği Yapım İşi”  ihalesinin yıllara </w:t>
      </w:r>
      <w:proofErr w:type="gramStart"/>
      <w:r w:rsidRPr="000A37CD">
        <w:rPr>
          <w:sz w:val="20"/>
          <w:szCs w:val="20"/>
        </w:rPr>
        <w:t>sari</w:t>
      </w:r>
      <w:proofErr w:type="gramEnd"/>
      <w:r w:rsidRPr="000A37CD">
        <w:rPr>
          <w:sz w:val="20"/>
          <w:szCs w:val="20"/>
        </w:rPr>
        <w:t xml:space="preserve"> yapım işi niteliğinde olması nedeniyle Belediye Başkanı Av. Kazım </w:t>
      </w:r>
      <w:proofErr w:type="spellStart"/>
      <w:r w:rsidRPr="000A37CD">
        <w:rPr>
          <w:sz w:val="20"/>
          <w:szCs w:val="20"/>
        </w:rPr>
        <w:t>KURT'a</w:t>
      </w:r>
      <w:proofErr w:type="spellEnd"/>
      <w:r w:rsidRPr="000A37CD">
        <w:rPr>
          <w:sz w:val="20"/>
          <w:szCs w:val="20"/>
        </w:rPr>
        <w:t xml:space="preserve"> yıllara sari olarak ihaleye çıkabilme yetkisi verilmesi ile ilgili </w:t>
      </w:r>
      <w:r w:rsidRPr="000A37CD">
        <w:rPr>
          <w:bCs/>
          <w:sz w:val="20"/>
          <w:szCs w:val="20"/>
        </w:rPr>
        <w:t>Plan ve Büt</w:t>
      </w:r>
      <w:r>
        <w:rPr>
          <w:bCs/>
          <w:sz w:val="20"/>
          <w:szCs w:val="20"/>
        </w:rPr>
        <w:t xml:space="preserve">çe-Hukuk Ortak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0C42FE" w:rsidRPr="000A37CD" w:rsidRDefault="000C42FE" w:rsidP="000C42FE">
      <w:pPr>
        <w:tabs>
          <w:tab w:val="left" w:pos="360"/>
        </w:tabs>
        <w:rPr>
          <w:sz w:val="20"/>
          <w:szCs w:val="20"/>
        </w:rPr>
      </w:pPr>
    </w:p>
    <w:p w:rsidR="000C42FE" w:rsidRPr="000A37CD" w:rsidRDefault="000C42FE" w:rsidP="000C42F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A37CD">
        <w:rPr>
          <w:sz w:val="20"/>
          <w:szCs w:val="20"/>
        </w:rPr>
        <w:t>2-</w:t>
      </w:r>
      <w:r w:rsidRPr="000A37CD">
        <w:rPr>
          <w:sz w:val="20"/>
          <w:szCs w:val="20"/>
        </w:rPr>
        <w:tab/>
      </w:r>
      <w:proofErr w:type="gramStart"/>
      <w:r w:rsidRPr="000A37CD">
        <w:rPr>
          <w:sz w:val="20"/>
          <w:szCs w:val="20"/>
        </w:rPr>
        <w:t>01/07/2022</w:t>
      </w:r>
      <w:proofErr w:type="gramEnd"/>
      <w:r w:rsidRPr="000A37CD">
        <w:rPr>
          <w:sz w:val="20"/>
          <w:szCs w:val="20"/>
        </w:rPr>
        <w:t xml:space="preserve"> tarih ve 13/137 sayılı Meclis Kararı ile Plan ve Bütçe-Hukuk Ortak Komisyonuna havale edilen; 2022 - 2023 yıllarında gerçekleştirilmesi planla</w:t>
      </w:r>
      <w:r>
        <w:rPr>
          <w:sz w:val="20"/>
          <w:szCs w:val="20"/>
        </w:rPr>
        <w:t xml:space="preserve">nan, “Göztepe </w:t>
      </w:r>
      <w:proofErr w:type="spellStart"/>
      <w:r>
        <w:rPr>
          <w:sz w:val="20"/>
          <w:szCs w:val="20"/>
        </w:rPr>
        <w:t>Mh</w:t>
      </w:r>
      <w:proofErr w:type="spellEnd"/>
      <w:r>
        <w:rPr>
          <w:sz w:val="20"/>
          <w:szCs w:val="20"/>
        </w:rPr>
        <w:t xml:space="preserve">. (16279 ada </w:t>
      </w:r>
      <w:r w:rsidRPr="000A37CD">
        <w:rPr>
          <w:sz w:val="20"/>
          <w:szCs w:val="20"/>
        </w:rPr>
        <w:t xml:space="preserve">2 parsel ) Kreş ve Gündüz Bakım Evi Yapım İşi” ihalesinin yıllara </w:t>
      </w:r>
      <w:proofErr w:type="gramStart"/>
      <w:r w:rsidRPr="000A37CD">
        <w:rPr>
          <w:sz w:val="20"/>
          <w:szCs w:val="20"/>
        </w:rPr>
        <w:t>sari</w:t>
      </w:r>
      <w:proofErr w:type="gramEnd"/>
      <w:r w:rsidRPr="000A37CD">
        <w:rPr>
          <w:sz w:val="20"/>
          <w:szCs w:val="20"/>
        </w:rPr>
        <w:t xml:space="preserve"> yapım işi niteliğinde olması nedeniyle Belediye Başkanı Av. Kazım </w:t>
      </w:r>
      <w:proofErr w:type="spellStart"/>
      <w:r w:rsidRPr="000A37CD">
        <w:rPr>
          <w:sz w:val="20"/>
          <w:szCs w:val="20"/>
        </w:rPr>
        <w:t>KURT'a</w:t>
      </w:r>
      <w:proofErr w:type="spellEnd"/>
      <w:r w:rsidRPr="000A37CD">
        <w:rPr>
          <w:sz w:val="20"/>
          <w:szCs w:val="20"/>
        </w:rPr>
        <w:t xml:space="preserve"> yıllara sari olarak ihaleye çıkabilme yetkisi verilmesi ile ilgili </w:t>
      </w:r>
      <w:r w:rsidRPr="000A37CD">
        <w:rPr>
          <w:bCs/>
          <w:sz w:val="20"/>
          <w:szCs w:val="20"/>
        </w:rPr>
        <w:t xml:space="preserve">Plan ve Bütçe-Hukuk Ortak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  <w:r w:rsidRPr="000A37CD">
        <w:rPr>
          <w:bCs/>
          <w:sz w:val="20"/>
          <w:szCs w:val="20"/>
        </w:rPr>
        <w:t xml:space="preserve">           </w:t>
      </w:r>
    </w:p>
    <w:p w:rsidR="000C42FE" w:rsidRPr="000A37CD" w:rsidRDefault="000C42FE" w:rsidP="000C42FE">
      <w:pPr>
        <w:ind w:left="360" w:hanging="360"/>
        <w:jc w:val="both"/>
        <w:rPr>
          <w:b/>
          <w:sz w:val="20"/>
          <w:szCs w:val="20"/>
        </w:rPr>
      </w:pPr>
    </w:p>
    <w:p w:rsidR="000C42FE" w:rsidRPr="000A37CD" w:rsidRDefault="000C42FE" w:rsidP="000C42F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A37CD">
        <w:rPr>
          <w:sz w:val="20"/>
          <w:szCs w:val="20"/>
        </w:rPr>
        <w:t>3</w:t>
      </w:r>
      <w:r w:rsidRPr="000A37CD">
        <w:rPr>
          <w:b/>
          <w:sz w:val="20"/>
          <w:szCs w:val="20"/>
        </w:rPr>
        <w:t xml:space="preserve"> - </w:t>
      </w:r>
      <w:proofErr w:type="gramStart"/>
      <w:r w:rsidRPr="000A37CD">
        <w:rPr>
          <w:sz w:val="20"/>
          <w:szCs w:val="20"/>
        </w:rPr>
        <w:t>01/07/2022</w:t>
      </w:r>
      <w:proofErr w:type="gramEnd"/>
      <w:r w:rsidRPr="000A37CD">
        <w:rPr>
          <w:sz w:val="20"/>
          <w:szCs w:val="20"/>
        </w:rPr>
        <w:t xml:space="preserve"> tarih ve 13/139 sayılı Meclis Kararı ile Plan ve Bütçe-Hukuk Ortak Komisyonuna havale edilen; </w:t>
      </w:r>
      <w:r w:rsidRPr="000A37CD">
        <w:rPr>
          <w:bCs/>
          <w:sz w:val="20"/>
          <w:szCs w:val="20"/>
        </w:rPr>
        <w:t>5393 sayılı Belediye Kanunu’nun 49. maddesinin 3. fıkrası gereğince; tam zamanlı sözleşmeli personel olarak istihdam edilecek personele 2022 mali yılı içinde (01.07.2022-31.12.2022) tarihleri arasında ödenecek net ücretin tesp</w:t>
      </w:r>
      <w:r>
        <w:rPr>
          <w:bCs/>
          <w:sz w:val="20"/>
          <w:szCs w:val="20"/>
        </w:rPr>
        <w:t xml:space="preserve">it edilmesi ile ilgili </w:t>
      </w:r>
      <w:r w:rsidRPr="000A37CD">
        <w:rPr>
          <w:bCs/>
          <w:sz w:val="20"/>
          <w:szCs w:val="20"/>
        </w:rPr>
        <w:t xml:space="preserve">Plan ve Bütçe-Hukuk Ortak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0C42FE" w:rsidRPr="000A37CD" w:rsidRDefault="000C42FE" w:rsidP="000C42FE">
      <w:pPr>
        <w:pStyle w:val="AralkYok"/>
        <w:ind w:left="284" w:hanging="426"/>
        <w:jc w:val="both"/>
        <w:rPr>
          <w:rFonts w:ascii="Times New Roman" w:hAnsi="Times New Roman"/>
          <w:bCs/>
          <w:sz w:val="20"/>
          <w:szCs w:val="20"/>
        </w:rPr>
      </w:pPr>
    </w:p>
    <w:p w:rsidR="000C42FE" w:rsidRPr="000A37CD" w:rsidRDefault="000C42FE" w:rsidP="000C42F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A37CD">
        <w:rPr>
          <w:bCs/>
          <w:sz w:val="20"/>
          <w:szCs w:val="20"/>
        </w:rPr>
        <w:t>4</w:t>
      </w:r>
      <w:r w:rsidRPr="000A37CD">
        <w:rPr>
          <w:b/>
          <w:bCs/>
          <w:sz w:val="20"/>
          <w:szCs w:val="20"/>
        </w:rPr>
        <w:t>-</w:t>
      </w:r>
      <w:r w:rsidRPr="000A37CD">
        <w:rPr>
          <w:b/>
          <w:bCs/>
          <w:sz w:val="20"/>
          <w:szCs w:val="20"/>
        </w:rPr>
        <w:tab/>
      </w:r>
      <w:r w:rsidRPr="000A37CD">
        <w:rPr>
          <w:sz w:val="20"/>
          <w:szCs w:val="20"/>
        </w:rPr>
        <w:t xml:space="preserve">01/07/2022 tarih ve 13/145 sayılı Meclis Kararı ile Plan ve Bütçe-Hukuk Ortak Komisyonuna havale edilen; Lütfü Yüksel Sanayi ve Ticaret </w:t>
      </w:r>
      <w:proofErr w:type="spellStart"/>
      <w:r w:rsidRPr="000A37CD">
        <w:rPr>
          <w:sz w:val="20"/>
          <w:szCs w:val="20"/>
        </w:rPr>
        <w:t>Limited</w:t>
      </w:r>
      <w:proofErr w:type="spellEnd"/>
      <w:r w:rsidRPr="000A37CD">
        <w:rPr>
          <w:sz w:val="20"/>
          <w:szCs w:val="20"/>
        </w:rPr>
        <w:t xml:space="preserve"> Şirketinin sahibi Lütfü </w:t>
      </w:r>
      <w:proofErr w:type="spellStart"/>
      <w:r w:rsidRPr="000A37CD">
        <w:rPr>
          <w:sz w:val="20"/>
          <w:szCs w:val="20"/>
        </w:rPr>
        <w:t>YÜKSEL'in</w:t>
      </w:r>
      <w:proofErr w:type="spellEnd"/>
      <w:r w:rsidRPr="000A37CD">
        <w:rPr>
          <w:sz w:val="20"/>
          <w:szCs w:val="20"/>
        </w:rPr>
        <w:t xml:space="preserve">, </w:t>
      </w:r>
      <w:proofErr w:type="spellStart"/>
      <w:r w:rsidRPr="000A37CD">
        <w:rPr>
          <w:sz w:val="20"/>
          <w:szCs w:val="20"/>
        </w:rPr>
        <w:t>Vadişehir</w:t>
      </w:r>
      <w:proofErr w:type="spellEnd"/>
      <w:r w:rsidRPr="000A37CD">
        <w:rPr>
          <w:sz w:val="20"/>
          <w:szCs w:val="20"/>
        </w:rPr>
        <w:t xml:space="preserve"> Mahallesinde yapılmakta olan Yaşlı Bakım Merkezine Lütfü YÜKSEL isminin verilmesi karşılığında ayni ve işçilik yardımı olarak şartlı bağış talebi ile ilgili </w:t>
      </w:r>
      <w:r>
        <w:rPr>
          <w:sz w:val="20"/>
          <w:szCs w:val="20"/>
        </w:rPr>
        <w:t xml:space="preserve">Belediye Başkanı </w:t>
      </w:r>
      <w:r w:rsidRPr="000A37CD">
        <w:rPr>
          <w:sz w:val="20"/>
          <w:szCs w:val="20"/>
        </w:rPr>
        <w:t xml:space="preserve">Av. Kazım KURT' a yetki </w:t>
      </w:r>
      <w:proofErr w:type="gramStart"/>
      <w:r w:rsidRPr="000A37CD">
        <w:rPr>
          <w:sz w:val="20"/>
          <w:szCs w:val="20"/>
        </w:rPr>
        <w:t>verilmesine  ilişkin</w:t>
      </w:r>
      <w:proofErr w:type="gramEnd"/>
      <w:r w:rsidRPr="000A37CD">
        <w:rPr>
          <w:sz w:val="20"/>
          <w:szCs w:val="20"/>
        </w:rPr>
        <w:t xml:space="preserve"> </w:t>
      </w:r>
      <w:r w:rsidRPr="000A37CD">
        <w:rPr>
          <w:bCs/>
          <w:sz w:val="20"/>
          <w:szCs w:val="20"/>
        </w:rPr>
        <w:t xml:space="preserve">Plan ve Bütçe-Hukuk Ortak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0C42FE" w:rsidRPr="000A37CD" w:rsidRDefault="000C42FE" w:rsidP="000C42FE">
      <w:pPr>
        <w:pStyle w:val="AralkYok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C42FE" w:rsidRPr="000A37CD" w:rsidRDefault="000C42FE" w:rsidP="000C42F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A37CD">
        <w:rPr>
          <w:sz w:val="20"/>
          <w:szCs w:val="20"/>
        </w:rPr>
        <w:t xml:space="preserve">5- </w:t>
      </w:r>
      <w:r w:rsidRPr="000A37CD">
        <w:rPr>
          <w:sz w:val="20"/>
          <w:szCs w:val="20"/>
        </w:rPr>
        <w:tab/>
        <w:t xml:space="preserve">01/07/2022 tarih ve 13/140 sayılı Meclis Kararı ile Plan ve Bütçe-Hukuk Ortak Komisyonuna havale edilen; Mülkiyeti Belediyemiz adına kayıtlı, </w:t>
      </w:r>
      <w:proofErr w:type="spellStart"/>
      <w:r w:rsidRPr="000A37CD">
        <w:rPr>
          <w:sz w:val="20"/>
          <w:szCs w:val="20"/>
        </w:rPr>
        <w:t>Yenidoğan</w:t>
      </w:r>
      <w:proofErr w:type="spellEnd"/>
      <w:r w:rsidRPr="000A37CD">
        <w:rPr>
          <w:sz w:val="20"/>
          <w:szCs w:val="20"/>
        </w:rPr>
        <w:t xml:space="preserve"> Mahallesi 13269 ada 37 parsel (221,17 m²) yüzölçümlü 1/1000 ölçekli imar planında (B-4) konut alanına sahip </w:t>
      </w:r>
      <w:proofErr w:type="gramStart"/>
      <w:r w:rsidRPr="000A37CD">
        <w:rPr>
          <w:sz w:val="20"/>
          <w:szCs w:val="20"/>
        </w:rPr>
        <w:t>Arsa  nitelikli</w:t>
      </w:r>
      <w:proofErr w:type="gramEnd"/>
      <w:r w:rsidRPr="000A37CD">
        <w:rPr>
          <w:sz w:val="20"/>
          <w:szCs w:val="20"/>
        </w:rPr>
        <w:t xml:space="preserve"> taşınmazın, 5393 sayılı Belediye kanununun 18.maddesinin ‘e’ bendinde geçen satışı, takasına ve ''Arsa ve konut üretimi'' başlıklı </w:t>
      </w:r>
      <w:r>
        <w:rPr>
          <w:sz w:val="20"/>
          <w:szCs w:val="20"/>
        </w:rPr>
        <w:t xml:space="preserve">              </w:t>
      </w:r>
      <w:r w:rsidRPr="000A37CD">
        <w:rPr>
          <w:sz w:val="20"/>
          <w:szCs w:val="20"/>
        </w:rPr>
        <w:t xml:space="preserve">69. maddesi gereğince kat karşılığı inşaat sözleşmesi yapmak üzere, yine aynı yasanın 38.maddesi gereğince, Belediye Başkanı Av. Kazım KURT' a yetki verilmesine  ilişkin </w:t>
      </w:r>
      <w:r w:rsidRPr="000A37CD">
        <w:rPr>
          <w:bCs/>
          <w:sz w:val="20"/>
          <w:szCs w:val="20"/>
        </w:rPr>
        <w:t xml:space="preserve">Plan ve Bütçe-Hukuk Ortak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0C42FE" w:rsidRPr="000A37CD" w:rsidRDefault="000C42FE" w:rsidP="000C42FE">
      <w:pPr>
        <w:ind w:left="360" w:hanging="360"/>
        <w:jc w:val="both"/>
        <w:rPr>
          <w:b/>
          <w:sz w:val="20"/>
          <w:szCs w:val="20"/>
        </w:rPr>
      </w:pPr>
    </w:p>
    <w:p w:rsidR="000C42FE" w:rsidRPr="003A1826" w:rsidRDefault="000C42FE" w:rsidP="000C42F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A37CD">
        <w:rPr>
          <w:sz w:val="20"/>
          <w:szCs w:val="20"/>
        </w:rPr>
        <w:t>6</w:t>
      </w:r>
      <w:r w:rsidRPr="000A37CD">
        <w:rPr>
          <w:b/>
          <w:sz w:val="20"/>
          <w:szCs w:val="20"/>
        </w:rPr>
        <w:t xml:space="preserve"> - </w:t>
      </w:r>
      <w:r w:rsidRPr="000A37CD">
        <w:rPr>
          <w:sz w:val="20"/>
          <w:szCs w:val="20"/>
        </w:rPr>
        <w:t xml:space="preserve">01/07/2022 tarih ve 13/141 sayılı Meclis Kararı ile Plan ve Bütçe-Hukuk Ortak Komisyonuna havale edilen; </w:t>
      </w:r>
      <w:proofErr w:type="spellStart"/>
      <w:r w:rsidRPr="000A37CD">
        <w:rPr>
          <w:color w:val="000000"/>
          <w:sz w:val="20"/>
          <w:szCs w:val="20"/>
        </w:rPr>
        <w:t>Eşenkara</w:t>
      </w:r>
      <w:proofErr w:type="spellEnd"/>
      <w:r w:rsidRPr="000A37CD">
        <w:rPr>
          <w:color w:val="000000"/>
          <w:sz w:val="20"/>
          <w:szCs w:val="20"/>
        </w:rPr>
        <w:t xml:space="preserve"> Mahallesi 534 parselde 2980 m²  miktarlı Tarla vasfındaki taşınmaz Uluç İNAL adına kayıtlı olup; Belediye faaliyetlerinde kullanılmak </w:t>
      </w:r>
      <w:proofErr w:type="gramStart"/>
      <w:r w:rsidRPr="000A37CD">
        <w:rPr>
          <w:color w:val="000000"/>
          <w:sz w:val="20"/>
          <w:szCs w:val="20"/>
        </w:rPr>
        <w:t>üzere ; 5393</w:t>
      </w:r>
      <w:proofErr w:type="gramEnd"/>
      <w:r w:rsidRPr="000A37CD">
        <w:rPr>
          <w:color w:val="000000"/>
          <w:sz w:val="20"/>
          <w:szCs w:val="20"/>
        </w:rPr>
        <w:t xml:space="preserve"> Sayılı Belediye Kanununun 18/g maddesi gereğince Belediyemize Şartlı Bağış yapılmasına ilişkin</w:t>
      </w:r>
      <w:r>
        <w:rPr>
          <w:color w:val="000000"/>
          <w:sz w:val="20"/>
          <w:szCs w:val="20"/>
        </w:rPr>
        <w:t xml:space="preserve"> </w:t>
      </w:r>
      <w:r w:rsidRPr="000A37CD">
        <w:rPr>
          <w:bCs/>
          <w:sz w:val="20"/>
          <w:szCs w:val="20"/>
        </w:rPr>
        <w:t xml:space="preserve">Plan ve Bütçe-Hukuk Ortak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0C42FE" w:rsidRPr="000A37CD" w:rsidRDefault="000C42FE" w:rsidP="000C42FE">
      <w:pPr>
        <w:pStyle w:val="AralkYok"/>
        <w:jc w:val="both"/>
        <w:rPr>
          <w:rFonts w:ascii="Times New Roman" w:hAnsi="Times New Roman"/>
          <w:sz w:val="20"/>
          <w:szCs w:val="20"/>
        </w:rPr>
      </w:pPr>
    </w:p>
    <w:p w:rsidR="000C42FE" w:rsidRPr="000A37CD" w:rsidRDefault="000C42FE" w:rsidP="000C42F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A37CD">
        <w:rPr>
          <w:sz w:val="20"/>
          <w:szCs w:val="20"/>
        </w:rPr>
        <w:t>7-</w:t>
      </w:r>
      <w:r w:rsidRPr="000A37CD">
        <w:rPr>
          <w:sz w:val="20"/>
          <w:szCs w:val="20"/>
        </w:rPr>
        <w:tab/>
        <w:t xml:space="preserve">01/07/2022 tarih ve 13/142 sayılı Meclis Kararı ile Plan ve Bütçe-Hukuk Ortak Komisyonuna havale edilen; </w:t>
      </w:r>
      <w:proofErr w:type="spellStart"/>
      <w:r w:rsidRPr="000A37CD">
        <w:rPr>
          <w:color w:val="000000"/>
          <w:sz w:val="20"/>
          <w:szCs w:val="20"/>
        </w:rPr>
        <w:t>Sazova</w:t>
      </w:r>
      <w:proofErr w:type="spellEnd"/>
      <w:r w:rsidRPr="000A37CD">
        <w:rPr>
          <w:color w:val="000000"/>
          <w:sz w:val="20"/>
          <w:szCs w:val="20"/>
        </w:rPr>
        <w:t xml:space="preserve"> Mahallesi 15069 ada 116 parsel zemin-1. kat 12 </w:t>
      </w:r>
      <w:proofErr w:type="spellStart"/>
      <w:r w:rsidRPr="000A37CD">
        <w:rPr>
          <w:color w:val="000000"/>
          <w:sz w:val="20"/>
          <w:szCs w:val="20"/>
        </w:rPr>
        <w:t>nolu</w:t>
      </w:r>
      <w:proofErr w:type="spellEnd"/>
      <w:r w:rsidRPr="000A37CD">
        <w:rPr>
          <w:color w:val="000000"/>
          <w:sz w:val="20"/>
          <w:szCs w:val="20"/>
        </w:rPr>
        <w:t xml:space="preserve"> bağımsız  bölüm  Nihat İNAL adına kayıtlı olup; İntifa hakkını üzerinde tutarak Çıplak mülkiyetini, Yaşlı bakım, kreş veya yurt faaliyetlerinde kullanılmak </w:t>
      </w:r>
      <w:proofErr w:type="gramStart"/>
      <w:r w:rsidRPr="000A37CD">
        <w:rPr>
          <w:color w:val="000000"/>
          <w:sz w:val="20"/>
          <w:szCs w:val="20"/>
        </w:rPr>
        <w:t>üzere ; 5393</w:t>
      </w:r>
      <w:proofErr w:type="gramEnd"/>
      <w:r w:rsidRPr="000A37CD">
        <w:rPr>
          <w:color w:val="000000"/>
          <w:sz w:val="20"/>
          <w:szCs w:val="20"/>
        </w:rPr>
        <w:t xml:space="preserve"> Sayılı Belediye Kanununun 18/g maddesi gereğince Belediyemize Şartlı Bağış yapılmasına ilişkin </w:t>
      </w:r>
      <w:r w:rsidRPr="000A37CD">
        <w:rPr>
          <w:bCs/>
          <w:sz w:val="20"/>
          <w:szCs w:val="20"/>
        </w:rPr>
        <w:t xml:space="preserve">Plan ve Bütçe-Hukuk Ortak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0C42FE" w:rsidRPr="000A37CD" w:rsidRDefault="000C42FE" w:rsidP="000C42FE">
      <w:pPr>
        <w:pStyle w:val="AralkYok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:rsidR="000C42FE" w:rsidRPr="000A37CD" w:rsidRDefault="000C42FE" w:rsidP="000C42F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A37CD">
        <w:rPr>
          <w:sz w:val="20"/>
          <w:szCs w:val="20"/>
        </w:rPr>
        <w:t xml:space="preserve">8 - 01/07/2022 tarih ve 13/143 sayılı Meclis Kararı ile Plan ve Bütçe-Hukuk Ortak Komisyonuna havale edilen; </w:t>
      </w:r>
      <w:proofErr w:type="spellStart"/>
      <w:r w:rsidRPr="000A37CD">
        <w:rPr>
          <w:color w:val="000000"/>
          <w:sz w:val="20"/>
          <w:szCs w:val="20"/>
        </w:rPr>
        <w:t>Sazova</w:t>
      </w:r>
      <w:proofErr w:type="spellEnd"/>
      <w:r w:rsidRPr="000A37CD">
        <w:rPr>
          <w:color w:val="000000"/>
          <w:sz w:val="20"/>
          <w:szCs w:val="20"/>
        </w:rPr>
        <w:t xml:space="preserve"> Mahallesi 15069 ada 116 parsel zemin-1 kat 13 </w:t>
      </w:r>
      <w:proofErr w:type="spellStart"/>
      <w:r w:rsidRPr="000A37CD">
        <w:rPr>
          <w:color w:val="000000"/>
          <w:sz w:val="20"/>
          <w:szCs w:val="20"/>
        </w:rPr>
        <w:t>nolu</w:t>
      </w:r>
      <w:proofErr w:type="spellEnd"/>
      <w:r w:rsidRPr="000A37CD">
        <w:rPr>
          <w:color w:val="000000"/>
          <w:sz w:val="20"/>
          <w:szCs w:val="20"/>
        </w:rPr>
        <w:t xml:space="preserve"> bağımsız  </w:t>
      </w:r>
      <w:r w:rsidRPr="000A37CD">
        <w:rPr>
          <w:sz w:val="20"/>
          <w:szCs w:val="20"/>
        </w:rPr>
        <w:t xml:space="preserve">bölüm,  15069 ada 117 parsel zemin-1 kat  3 </w:t>
      </w:r>
      <w:proofErr w:type="spellStart"/>
      <w:r w:rsidRPr="000A37CD">
        <w:rPr>
          <w:sz w:val="20"/>
          <w:szCs w:val="20"/>
        </w:rPr>
        <w:t>nolu</w:t>
      </w:r>
      <w:proofErr w:type="spellEnd"/>
      <w:r w:rsidRPr="000A37CD">
        <w:rPr>
          <w:sz w:val="20"/>
          <w:szCs w:val="20"/>
        </w:rPr>
        <w:t xml:space="preserve"> bağımsız bölüm ½ hisse, Nihat İNAL adına kayıtlı olup; Yaşlı </w:t>
      </w:r>
      <w:proofErr w:type="gramStart"/>
      <w:r w:rsidRPr="000A37CD">
        <w:rPr>
          <w:sz w:val="20"/>
          <w:szCs w:val="20"/>
        </w:rPr>
        <w:t>bakım ,kreş</w:t>
      </w:r>
      <w:proofErr w:type="gramEnd"/>
      <w:r w:rsidRPr="000A37CD">
        <w:rPr>
          <w:sz w:val="20"/>
          <w:szCs w:val="20"/>
        </w:rPr>
        <w:t xml:space="preserve"> veya yurt faaliyetlerinde kullanılmak üzere;</w:t>
      </w:r>
      <w:r w:rsidRPr="000A37CD">
        <w:rPr>
          <w:color w:val="000000"/>
          <w:sz w:val="20"/>
          <w:szCs w:val="20"/>
        </w:rPr>
        <w:t xml:space="preserve"> 5393 Sayılı Belediye Kanununun 18/g maddesi gereğince Belediyemize Şartlı Bağış yapılmasına ilişkin</w:t>
      </w:r>
      <w:r>
        <w:rPr>
          <w:color w:val="000000"/>
          <w:sz w:val="20"/>
          <w:szCs w:val="20"/>
        </w:rPr>
        <w:t xml:space="preserve"> </w:t>
      </w:r>
      <w:r w:rsidRPr="000A37CD">
        <w:rPr>
          <w:bCs/>
          <w:sz w:val="20"/>
          <w:szCs w:val="20"/>
        </w:rPr>
        <w:t xml:space="preserve">Plan ve Bütçe-Hukuk Ortak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0C42FE" w:rsidRPr="000A37CD" w:rsidRDefault="000C42FE" w:rsidP="000C42FE">
      <w:pPr>
        <w:pStyle w:val="AralkYok"/>
        <w:ind w:left="284" w:hanging="426"/>
        <w:jc w:val="both"/>
        <w:rPr>
          <w:rFonts w:ascii="Times New Roman" w:hAnsi="Times New Roman"/>
          <w:b/>
          <w:sz w:val="20"/>
          <w:szCs w:val="20"/>
        </w:rPr>
      </w:pPr>
    </w:p>
    <w:p w:rsidR="000C42FE" w:rsidRPr="000A37CD" w:rsidRDefault="000C42FE" w:rsidP="000C42F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0A37CD">
        <w:rPr>
          <w:sz w:val="20"/>
          <w:szCs w:val="20"/>
        </w:rPr>
        <w:t>9-</w:t>
      </w:r>
      <w:r w:rsidRPr="000A37CD">
        <w:rPr>
          <w:sz w:val="20"/>
          <w:szCs w:val="20"/>
        </w:rPr>
        <w:tab/>
        <w:t xml:space="preserve">01/07/2022 tarih ve 13/144 sayılı Meclis Kararı ile Plan ve Bütçe-Hukuk Ortak Komisyonuna havale edilen; </w:t>
      </w:r>
      <w:proofErr w:type="spellStart"/>
      <w:r w:rsidRPr="000A37CD">
        <w:rPr>
          <w:color w:val="000000"/>
          <w:sz w:val="20"/>
          <w:szCs w:val="20"/>
        </w:rPr>
        <w:t>Sazova</w:t>
      </w:r>
      <w:proofErr w:type="spellEnd"/>
      <w:r w:rsidRPr="000A37CD">
        <w:rPr>
          <w:color w:val="000000"/>
          <w:sz w:val="20"/>
          <w:szCs w:val="20"/>
        </w:rPr>
        <w:t xml:space="preserve"> Mahallesi 15071 ada 13 parsel  </w:t>
      </w:r>
      <w:r w:rsidRPr="000A37CD">
        <w:rPr>
          <w:sz w:val="20"/>
          <w:szCs w:val="20"/>
        </w:rPr>
        <w:t xml:space="preserve">zemin-1. kat 2,5 ve 14 </w:t>
      </w:r>
      <w:proofErr w:type="spellStart"/>
      <w:r w:rsidRPr="000A37CD">
        <w:rPr>
          <w:sz w:val="20"/>
          <w:szCs w:val="20"/>
        </w:rPr>
        <w:t>no'lu</w:t>
      </w:r>
      <w:proofErr w:type="spellEnd"/>
      <w:r w:rsidRPr="000A37CD">
        <w:rPr>
          <w:sz w:val="20"/>
          <w:szCs w:val="20"/>
        </w:rPr>
        <w:t xml:space="preserve"> Bağımsız Bölümlerin tamamı  </w:t>
      </w:r>
      <w:proofErr w:type="gramStart"/>
      <w:r w:rsidRPr="000A37CD">
        <w:rPr>
          <w:sz w:val="20"/>
          <w:szCs w:val="20"/>
        </w:rPr>
        <w:t xml:space="preserve">ve </w:t>
      </w:r>
      <w:r>
        <w:rPr>
          <w:sz w:val="20"/>
          <w:szCs w:val="20"/>
        </w:rPr>
        <w:t xml:space="preserve">   </w:t>
      </w:r>
      <w:r w:rsidRPr="000A37CD">
        <w:rPr>
          <w:sz w:val="20"/>
          <w:szCs w:val="20"/>
        </w:rPr>
        <w:t>15069</w:t>
      </w:r>
      <w:proofErr w:type="gramEnd"/>
      <w:r w:rsidRPr="000A37CD">
        <w:rPr>
          <w:sz w:val="20"/>
          <w:szCs w:val="20"/>
        </w:rPr>
        <w:t xml:space="preserve"> ada 117 parsel  zemin-1. kat 3 </w:t>
      </w:r>
      <w:proofErr w:type="spellStart"/>
      <w:r w:rsidRPr="000A37CD">
        <w:rPr>
          <w:sz w:val="20"/>
          <w:szCs w:val="20"/>
        </w:rPr>
        <w:t>nolu</w:t>
      </w:r>
      <w:proofErr w:type="spellEnd"/>
      <w:r w:rsidRPr="000A37CD">
        <w:rPr>
          <w:sz w:val="20"/>
          <w:szCs w:val="20"/>
        </w:rPr>
        <w:t xml:space="preserve"> bağımsız bölümün ½ hissesi Mine ERDEN adına kayıtlı olup; Yaşlı bakım, kreş veya yurt faaliyetlerinde kullanılmak üzere;</w:t>
      </w:r>
      <w:r>
        <w:rPr>
          <w:color w:val="000000"/>
          <w:sz w:val="20"/>
          <w:szCs w:val="20"/>
        </w:rPr>
        <w:t xml:space="preserve"> 5393 Sayılı Belediye Kanununun              </w:t>
      </w:r>
      <w:r w:rsidRPr="000A37CD">
        <w:rPr>
          <w:color w:val="000000"/>
          <w:sz w:val="20"/>
          <w:szCs w:val="20"/>
        </w:rPr>
        <w:t xml:space="preserve">18/g maddesi gereğince Belediyemize Şartlı Bağış yapılmasına ilişkin </w:t>
      </w:r>
      <w:r w:rsidRPr="000A37CD">
        <w:rPr>
          <w:bCs/>
          <w:sz w:val="20"/>
          <w:szCs w:val="20"/>
        </w:rPr>
        <w:t xml:space="preserve">Plan ve Bütçe-Hukuk Ortak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0C42FE" w:rsidRPr="000A37CD" w:rsidRDefault="000C42FE" w:rsidP="000C42FE">
      <w:pPr>
        <w:jc w:val="both"/>
        <w:rPr>
          <w:sz w:val="20"/>
          <w:szCs w:val="20"/>
        </w:rPr>
      </w:pPr>
    </w:p>
    <w:p w:rsidR="000C42FE" w:rsidRDefault="000C42FE" w:rsidP="000C42F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0C42FE" w:rsidRDefault="000C42FE" w:rsidP="000C42FE">
      <w:pPr>
        <w:tabs>
          <w:tab w:val="left" w:pos="360"/>
        </w:tabs>
        <w:jc w:val="both"/>
        <w:rPr>
          <w:sz w:val="20"/>
          <w:szCs w:val="20"/>
        </w:rPr>
      </w:pPr>
      <w:r w:rsidRPr="000A37CD">
        <w:rPr>
          <w:sz w:val="20"/>
          <w:szCs w:val="20"/>
        </w:rPr>
        <w:t xml:space="preserve">10- </w:t>
      </w:r>
      <w:proofErr w:type="gramStart"/>
      <w:r w:rsidRPr="000A37CD">
        <w:rPr>
          <w:sz w:val="20"/>
          <w:szCs w:val="20"/>
        </w:rPr>
        <w:t>01/07/2022</w:t>
      </w:r>
      <w:proofErr w:type="gramEnd"/>
      <w:r w:rsidRPr="000A37CD">
        <w:rPr>
          <w:sz w:val="20"/>
          <w:szCs w:val="20"/>
        </w:rPr>
        <w:t xml:space="preserve"> tarih ve 13/138 sayılı Meclis Kararı ile İmar Komisyonuna havale edilen; Eskişehir ili, Odunpazarı İlçesi, Orhangazi Mahallesi, Kütahya Yolu ve tapunun 22407 (eski </w:t>
      </w:r>
      <w:r w:rsidRPr="000A37CD">
        <w:rPr>
          <w:color w:val="333333"/>
          <w:sz w:val="20"/>
          <w:szCs w:val="20"/>
          <w:shd w:val="clear" w:color="auto" w:fill="FFFFFF"/>
        </w:rPr>
        <w:t> 2908</w:t>
      </w:r>
      <w:r w:rsidRPr="000A37CD">
        <w:rPr>
          <w:sz w:val="20"/>
          <w:szCs w:val="20"/>
        </w:rPr>
        <w:t>)</w:t>
      </w:r>
      <w:r>
        <w:rPr>
          <w:sz w:val="20"/>
          <w:szCs w:val="20"/>
        </w:rPr>
        <w:t xml:space="preserve"> ada, </w:t>
      </w:r>
      <w:r w:rsidRPr="000A37CD">
        <w:rPr>
          <w:sz w:val="20"/>
          <w:szCs w:val="20"/>
        </w:rPr>
        <w:t xml:space="preserve">7 parselinde kayıtlı imar planında konut bölgesinde bulunan arsada yapılacak taşınmazın zemin katında işyeri yapılmasına ilişkin </w:t>
      </w:r>
      <w:r w:rsidRPr="000A37CD">
        <w:rPr>
          <w:bCs/>
          <w:sz w:val="20"/>
          <w:szCs w:val="20"/>
        </w:rPr>
        <w:t xml:space="preserve">İmar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0C42FE" w:rsidRDefault="000C42FE" w:rsidP="000C42F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0C42FE" w:rsidRPr="003A1826" w:rsidRDefault="000C42FE" w:rsidP="000C42F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0C42FE" w:rsidRDefault="000C42FE" w:rsidP="000C42FE">
      <w:r>
        <w:rPr>
          <w:sz w:val="20"/>
          <w:szCs w:val="20"/>
        </w:rPr>
        <w:t xml:space="preserve">11 - </w:t>
      </w:r>
      <w:r>
        <w:rPr>
          <w:sz w:val="20"/>
          <w:szCs w:val="20"/>
        </w:rPr>
        <w:tab/>
      </w:r>
      <w:r w:rsidRPr="00BE35DE">
        <w:rPr>
          <w:b/>
          <w:bCs/>
          <w:sz w:val="20"/>
          <w:szCs w:val="20"/>
        </w:rPr>
        <w:t xml:space="preserve">Meclis Başkanı Av. Kazım KURT </w:t>
      </w:r>
      <w:r w:rsidRPr="00BE35DE">
        <w:rPr>
          <w:sz w:val="20"/>
          <w:szCs w:val="20"/>
        </w:rPr>
        <w:t>tarafından birleşime son verilerek; Odunpazarı Belediye Meclisimizin</w:t>
      </w:r>
      <w:r>
        <w:rPr>
          <w:sz w:val="20"/>
          <w:szCs w:val="20"/>
        </w:rPr>
        <w:t xml:space="preserve"> </w:t>
      </w:r>
      <w:r w:rsidRPr="00BE35DE">
        <w:rPr>
          <w:sz w:val="20"/>
          <w:szCs w:val="20"/>
        </w:rPr>
        <w:t xml:space="preserve">2022 </w:t>
      </w:r>
      <w:r>
        <w:rPr>
          <w:sz w:val="20"/>
          <w:szCs w:val="20"/>
        </w:rPr>
        <w:t>Eylül</w:t>
      </w:r>
      <w:r w:rsidRPr="00BE35DE">
        <w:rPr>
          <w:sz w:val="20"/>
          <w:szCs w:val="20"/>
        </w:rPr>
        <w:t xml:space="preserve"> Ayı Olağan Meclis toplantısı 1</w:t>
      </w:r>
      <w:r>
        <w:rPr>
          <w:sz w:val="20"/>
          <w:szCs w:val="20"/>
        </w:rPr>
        <w:t>5</w:t>
      </w:r>
      <w:r w:rsidRPr="00BE35DE">
        <w:rPr>
          <w:sz w:val="20"/>
          <w:szCs w:val="20"/>
        </w:rPr>
        <w:t>’</w:t>
      </w:r>
      <w:r>
        <w:rPr>
          <w:sz w:val="20"/>
          <w:szCs w:val="20"/>
        </w:rPr>
        <w:t>inci</w:t>
      </w:r>
      <w:r w:rsidRPr="00BE35DE">
        <w:rPr>
          <w:sz w:val="20"/>
          <w:szCs w:val="20"/>
        </w:rPr>
        <w:t xml:space="preserve"> birleşim 1’inci oturumunun</w:t>
      </w:r>
      <w:r>
        <w:rPr>
          <w:sz w:val="20"/>
          <w:szCs w:val="20"/>
        </w:rPr>
        <w:t xml:space="preserve"> </w:t>
      </w:r>
      <w:r w:rsidRPr="00BE35DE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1</w:t>
      </w:r>
      <w:r w:rsidRPr="00BE35D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Eylül </w:t>
      </w:r>
      <w:r w:rsidRPr="00BE35DE">
        <w:rPr>
          <w:b/>
          <w:bCs/>
          <w:sz w:val="20"/>
          <w:szCs w:val="20"/>
        </w:rPr>
        <w:t xml:space="preserve">2022 </w:t>
      </w:r>
      <w:r>
        <w:rPr>
          <w:b/>
          <w:bCs/>
          <w:sz w:val="20"/>
          <w:szCs w:val="20"/>
        </w:rPr>
        <w:t xml:space="preserve">Perşembe </w:t>
      </w:r>
      <w:r w:rsidRPr="00BE35DE">
        <w:rPr>
          <w:b/>
          <w:bCs/>
          <w:sz w:val="20"/>
          <w:szCs w:val="20"/>
        </w:rPr>
        <w:t>günü saat 17:</w:t>
      </w:r>
      <w:proofErr w:type="gramStart"/>
      <w:r w:rsidRPr="00BE35DE">
        <w:rPr>
          <w:b/>
          <w:bCs/>
          <w:sz w:val="20"/>
          <w:szCs w:val="20"/>
        </w:rPr>
        <w:t xml:space="preserve">00’de </w:t>
      </w:r>
      <w:r>
        <w:rPr>
          <w:b/>
          <w:bCs/>
          <w:sz w:val="20"/>
          <w:szCs w:val="20"/>
        </w:rPr>
        <w:t xml:space="preserve"> </w:t>
      </w:r>
      <w:r w:rsidRPr="00BE35DE">
        <w:rPr>
          <w:sz w:val="20"/>
          <w:szCs w:val="20"/>
        </w:rPr>
        <w:t>Odunpazarı</w:t>
      </w:r>
      <w:proofErr w:type="gramEnd"/>
      <w:r w:rsidRPr="00BE35DE">
        <w:rPr>
          <w:sz w:val="20"/>
          <w:szCs w:val="20"/>
        </w:rPr>
        <w:t xml:space="preserve"> Belediyesi Meclis Salonunda yapılması şeklindeki </w:t>
      </w:r>
      <w:r>
        <w:rPr>
          <w:sz w:val="20"/>
          <w:szCs w:val="20"/>
        </w:rPr>
        <w:t xml:space="preserve">sözlü önergesinin  kabulüne </w:t>
      </w:r>
      <w:r w:rsidRPr="002D6B2E">
        <w:rPr>
          <w:bCs/>
          <w:sz w:val="20"/>
          <w:szCs w:val="20"/>
        </w:rPr>
        <w:t xml:space="preserve">, </w:t>
      </w:r>
      <w:r w:rsidRPr="002D6B2E">
        <w:rPr>
          <w:sz w:val="20"/>
          <w:szCs w:val="20"/>
        </w:rPr>
        <w:t>“Oybirliği” ile karar verildi</w:t>
      </w:r>
    </w:p>
    <w:p w:rsidR="00B0511A" w:rsidRPr="00B0511A" w:rsidRDefault="00B0511A" w:rsidP="00B0511A">
      <w:pPr>
        <w:pStyle w:val="AralkYok"/>
        <w:ind w:left="360" w:hanging="502"/>
        <w:jc w:val="both"/>
        <w:rPr>
          <w:rFonts w:ascii="Times New Roman" w:hAnsi="Times New Roman"/>
          <w:sz w:val="20"/>
          <w:szCs w:val="20"/>
        </w:rPr>
      </w:pPr>
    </w:p>
    <w:sectPr w:rsidR="00B0511A" w:rsidRPr="00B0511A" w:rsidSect="0044320E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11A"/>
    <w:rsid w:val="000C42FE"/>
    <w:rsid w:val="003D5B06"/>
    <w:rsid w:val="0043444E"/>
    <w:rsid w:val="0044320E"/>
    <w:rsid w:val="00785762"/>
    <w:rsid w:val="007C60D0"/>
    <w:rsid w:val="009C796B"/>
    <w:rsid w:val="00B0511A"/>
    <w:rsid w:val="00CA7A7B"/>
    <w:rsid w:val="00DD5BEA"/>
    <w:rsid w:val="00FA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11A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3D5B06"/>
    <w:pPr>
      <w:keepNext/>
      <w:tabs>
        <w:tab w:val="left" w:pos="900"/>
      </w:tabs>
      <w:jc w:val="center"/>
      <w:outlineLvl w:val="0"/>
    </w:pPr>
    <w:rPr>
      <w:rFonts w:eastAsia="Arial Unicode MS"/>
      <w:b/>
      <w:bCs/>
    </w:rPr>
  </w:style>
  <w:style w:type="paragraph" w:styleId="Balk2">
    <w:name w:val="heading 2"/>
    <w:basedOn w:val="Normal"/>
    <w:next w:val="Normal"/>
    <w:link w:val="Balk2Char"/>
    <w:qFormat/>
    <w:rsid w:val="003D5B06"/>
    <w:pPr>
      <w:keepNext/>
      <w:tabs>
        <w:tab w:val="left" w:pos="2160"/>
      </w:tabs>
      <w:jc w:val="center"/>
      <w:outlineLvl w:val="1"/>
    </w:pPr>
    <w:rPr>
      <w:rFonts w:eastAsia="Arial Unicode MS"/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3D5B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D5B06"/>
    <w:pPr>
      <w:keepNext/>
      <w:outlineLvl w:val="3"/>
    </w:pPr>
    <w:rPr>
      <w:rFonts w:eastAsia="Arial Unicode MS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D5B06"/>
    <w:rPr>
      <w:rFonts w:eastAsia="Arial Unicode MS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3D5B06"/>
    <w:rPr>
      <w:rFonts w:eastAsia="Arial Unicode MS"/>
      <w:b/>
      <w:bCs/>
      <w:szCs w:val="24"/>
    </w:rPr>
  </w:style>
  <w:style w:type="character" w:customStyle="1" w:styleId="Balk3Char">
    <w:name w:val="Başlık 3 Char"/>
    <w:link w:val="Balk3"/>
    <w:rsid w:val="003D5B06"/>
    <w:rPr>
      <w:rFonts w:ascii="Cambria" w:hAnsi="Cambria"/>
      <w:b/>
      <w:bCs/>
      <w:sz w:val="26"/>
      <w:szCs w:val="26"/>
      <w:lang w:val="tr-TR" w:eastAsia="tr-TR" w:bidi="ar-SA"/>
    </w:rPr>
  </w:style>
  <w:style w:type="character" w:customStyle="1" w:styleId="Balk4Char">
    <w:name w:val="Başlık 4 Char"/>
    <w:link w:val="Balk4"/>
    <w:rsid w:val="003D5B06"/>
    <w:rPr>
      <w:rFonts w:eastAsia="Arial Unicode MS"/>
      <w:b/>
      <w:bCs/>
      <w:sz w:val="22"/>
      <w:szCs w:val="24"/>
    </w:rPr>
  </w:style>
  <w:style w:type="paragraph" w:styleId="KonuBal">
    <w:name w:val="Title"/>
    <w:basedOn w:val="Normal"/>
    <w:link w:val="KonuBalChar"/>
    <w:qFormat/>
    <w:rsid w:val="003D5B06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3D5B06"/>
    <w:rPr>
      <w:b/>
      <w:bCs/>
      <w:sz w:val="24"/>
      <w:szCs w:val="24"/>
    </w:rPr>
  </w:style>
  <w:style w:type="paragraph" w:customStyle="1" w:styleId="a">
    <w:qFormat/>
    <w:rsid w:val="003D5B06"/>
    <w:pPr>
      <w:ind w:firstLine="708"/>
    </w:pPr>
    <w:rPr>
      <w:b/>
      <w:bCs/>
      <w:sz w:val="26"/>
      <w:szCs w:val="24"/>
    </w:rPr>
  </w:style>
  <w:style w:type="paragraph" w:styleId="AltKonuBal">
    <w:name w:val="Subtitle"/>
    <w:basedOn w:val="Normal"/>
    <w:next w:val="Normal"/>
    <w:link w:val="AltKonuBalChar"/>
    <w:uiPriority w:val="11"/>
    <w:rsid w:val="003D5B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D5B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ralkYok">
    <w:name w:val="No Spacing"/>
    <w:uiPriority w:val="1"/>
    <w:qFormat/>
    <w:rsid w:val="003D5B06"/>
    <w:rPr>
      <w:rFonts w:ascii="Calibri" w:eastAsia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3D5B06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uiPriority w:val="99"/>
    <w:unhideWhenUsed/>
    <w:rsid w:val="00B0511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B0511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dcterms:created xsi:type="dcterms:W3CDTF">2022-07-20T07:41:00Z</dcterms:created>
  <dcterms:modified xsi:type="dcterms:W3CDTF">2022-07-20T07:41:00Z</dcterms:modified>
</cp:coreProperties>
</file>