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6E" w:rsidRPr="00F7058D" w:rsidRDefault="00B9386E" w:rsidP="005C5314">
      <w:pPr>
        <w:rPr>
          <w:sz w:val="22"/>
        </w:rPr>
      </w:pPr>
    </w:p>
    <w:p w:rsidR="00614A9D" w:rsidRDefault="00614A9D" w:rsidP="00842917">
      <w:pPr>
        <w:rPr>
          <w:b/>
          <w:sz w:val="22"/>
          <w:u w:val="single"/>
        </w:rPr>
      </w:pPr>
    </w:p>
    <w:p w:rsidR="002C6C72" w:rsidRDefault="002C6C72" w:rsidP="002C6C72">
      <w:pPr>
        <w:rPr>
          <w:b/>
          <w:sz w:val="20"/>
          <w:szCs w:val="20"/>
          <w:u w:val="single"/>
        </w:rPr>
      </w:pPr>
    </w:p>
    <w:p w:rsidR="002C6C72" w:rsidRDefault="002C6C72" w:rsidP="002C6C72">
      <w:pPr>
        <w:rPr>
          <w:b/>
          <w:sz w:val="20"/>
          <w:szCs w:val="20"/>
          <w:u w:val="single"/>
        </w:rPr>
      </w:pPr>
    </w:p>
    <w:p w:rsidR="002C6C72" w:rsidRDefault="002C6C72" w:rsidP="002C6C72">
      <w:pPr>
        <w:rPr>
          <w:b/>
          <w:sz w:val="20"/>
          <w:szCs w:val="20"/>
          <w:u w:val="single"/>
        </w:rPr>
      </w:pPr>
    </w:p>
    <w:p w:rsidR="002C6C72" w:rsidRPr="00614A9D" w:rsidRDefault="002C6C72" w:rsidP="002C6C72">
      <w:pPr>
        <w:rPr>
          <w:b/>
          <w:sz w:val="20"/>
          <w:szCs w:val="20"/>
          <w:u w:val="single"/>
          <w:lang/>
        </w:rPr>
      </w:pPr>
      <w:r w:rsidRPr="00614A9D">
        <w:rPr>
          <w:b/>
          <w:sz w:val="20"/>
          <w:szCs w:val="20"/>
          <w:u w:val="single"/>
        </w:rPr>
        <w:t xml:space="preserve">01 </w:t>
      </w:r>
      <w:r>
        <w:rPr>
          <w:b/>
          <w:sz w:val="20"/>
          <w:szCs w:val="20"/>
          <w:u w:val="single"/>
        </w:rPr>
        <w:t xml:space="preserve">KASIM </w:t>
      </w:r>
      <w:r w:rsidRPr="00614A9D">
        <w:rPr>
          <w:b/>
          <w:sz w:val="20"/>
          <w:szCs w:val="20"/>
          <w:u w:val="single"/>
        </w:rPr>
        <w:t>202</w:t>
      </w:r>
      <w:r>
        <w:rPr>
          <w:b/>
          <w:sz w:val="20"/>
          <w:szCs w:val="20"/>
          <w:u w:val="single"/>
        </w:rPr>
        <w:t>1</w:t>
      </w:r>
      <w:r w:rsidRPr="00614A9D">
        <w:rPr>
          <w:b/>
          <w:sz w:val="20"/>
          <w:szCs w:val="20"/>
          <w:u w:val="single"/>
        </w:rPr>
        <w:t xml:space="preserve">-MECLİS KARARLARI ÖZETİ   </w:t>
      </w:r>
    </w:p>
    <w:p w:rsidR="00DF7308" w:rsidRDefault="00DF7308" w:rsidP="00DF7308">
      <w:pPr>
        <w:pStyle w:val="GvdeMetni"/>
        <w:tabs>
          <w:tab w:val="left" w:pos="720"/>
        </w:tabs>
        <w:rPr>
          <w:sz w:val="8"/>
        </w:rPr>
      </w:pPr>
    </w:p>
    <w:p w:rsidR="005956C7" w:rsidRDefault="005956C7" w:rsidP="002C6C72">
      <w:pPr>
        <w:pStyle w:val="AralkYok"/>
        <w:ind w:left="360" w:hanging="360"/>
        <w:jc w:val="both"/>
        <w:rPr>
          <w:sz w:val="20"/>
          <w:szCs w:val="20"/>
        </w:rPr>
      </w:pPr>
    </w:p>
    <w:p w:rsidR="005956C7" w:rsidRDefault="002C6C72" w:rsidP="005956C7">
      <w:pPr>
        <w:pStyle w:val="GvdeMetniGirintisi3"/>
        <w:tabs>
          <w:tab w:val="clear" w:pos="540"/>
          <w:tab w:val="left" w:pos="360"/>
        </w:tabs>
        <w:rPr>
          <w:sz w:val="20"/>
          <w:szCs w:val="20"/>
        </w:rPr>
      </w:pPr>
      <w:r w:rsidRPr="002C6C72">
        <w:rPr>
          <w:sz w:val="20"/>
          <w:szCs w:val="20"/>
        </w:rPr>
        <w:t xml:space="preserve">1 - </w:t>
      </w:r>
      <w:r w:rsidRPr="002C6C72">
        <w:rPr>
          <w:sz w:val="20"/>
          <w:szCs w:val="20"/>
        </w:rPr>
        <w:tab/>
      </w:r>
      <w:proofErr w:type="spellStart"/>
      <w:r w:rsidRPr="002C6C72">
        <w:rPr>
          <w:sz w:val="20"/>
          <w:szCs w:val="20"/>
        </w:rPr>
        <w:t>Arifiye</w:t>
      </w:r>
      <w:proofErr w:type="spellEnd"/>
      <w:r w:rsidRPr="002C6C72">
        <w:rPr>
          <w:sz w:val="20"/>
          <w:szCs w:val="20"/>
        </w:rPr>
        <w:t xml:space="preserve"> Mahallesi, 20M 3b pafta, 12969 (eski 288) ada, 4 (eski 1) parsele ilişkin Başkanlık </w:t>
      </w:r>
      <w:r w:rsidR="005956C7" w:rsidRPr="00541DBD">
        <w:rPr>
          <w:sz w:val="20"/>
          <w:szCs w:val="20"/>
        </w:rPr>
        <w:t>yazısı</w:t>
      </w:r>
      <w:r w:rsidR="005956C7">
        <w:rPr>
          <w:sz w:val="20"/>
          <w:szCs w:val="20"/>
        </w:rPr>
        <w:t>nın  incelenmek üzere;</w:t>
      </w:r>
      <w:r w:rsidR="005956C7" w:rsidRPr="00D62528">
        <w:rPr>
          <w:sz w:val="20"/>
          <w:szCs w:val="20"/>
        </w:rPr>
        <w:t xml:space="preserve"> </w:t>
      </w:r>
      <w:r w:rsidR="005956C7">
        <w:rPr>
          <w:sz w:val="20"/>
          <w:szCs w:val="20"/>
        </w:rPr>
        <w:t xml:space="preserve">İmar Komisyonuna havalesine  </w:t>
      </w:r>
      <w:r w:rsidR="005956C7" w:rsidRPr="00D75A07">
        <w:rPr>
          <w:sz w:val="20"/>
          <w:szCs w:val="20"/>
        </w:rPr>
        <w:t>“Oybirliği” ile karar verildi.</w:t>
      </w:r>
    </w:p>
    <w:p w:rsidR="002C6C72" w:rsidRPr="002C6C72" w:rsidRDefault="002C6C72" w:rsidP="005956C7">
      <w:pPr>
        <w:pStyle w:val="GvdeMetniGirintisi3"/>
        <w:tabs>
          <w:tab w:val="left" w:pos="360"/>
        </w:tabs>
        <w:ind w:left="0" w:firstLine="0"/>
        <w:rPr>
          <w:bCs/>
          <w:sz w:val="20"/>
          <w:szCs w:val="20"/>
          <w:lang w:val="tr-TR"/>
        </w:rPr>
      </w:pPr>
    </w:p>
    <w:p w:rsidR="002C6C72" w:rsidRPr="005956C7" w:rsidRDefault="002C6C72" w:rsidP="005956C7">
      <w:pPr>
        <w:pStyle w:val="GvdeMetniGirintisi3"/>
        <w:tabs>
          <w:tab w:val="clear" w:pos="540"/>
          <w:tab w:val="left" w:pos="360"/>
        </w:tabs>
        <w:rPr>
          <w:sz w:val="20"/>
          <w:szCs w:val="20"/>
          <w:lang w:val="tr-TR"/>
        </w:rPr>
      </w:pPr>
      <w:r w:rsidRPr="002C6C72">
        <w:rPr>
          <w:bCs/>
          <w:sz w:val="20"/>
          <w:szCs w:val="20"/>
        </w:rPr>
        <w:t>2 -</w:t>
      </w:r>
      <w:r w:rsidRPr="002C6C72">
        <w:rPr>
          <w:bCs/>
          <w:sz w:val="20"/>
          <w:szCs w:val="20"/>
        </w:rPr>
        <w:tab/>
      </w:r>
      <w:proofErr w:type="spellStart"/>
      <w:r w:rsidRPr="002C6C72">
        <w:rPr>
          <w:sz w:val="20"/>
          <w:szCs w:val="20"/>
        </w:rPr>
        <w:t>Yahnikapan</w:t>
      </w:r>
      <w:proofErr w:type="spellEnd"/>
      <w:r w:rsidRPr="002C6C72">
        <w:rPr>
          <w:sz w:val="20"/>
          <w:szCs w:val="20"/>
        </w:rPr>
        <w:t xml:space="preserve"> Mahallesi, 14996 ada, 17, 23, 24 ve 25 parsellere ilişkin Başkanlık </w:t>
      </w:r>
      <w:r w:rsidR="005956C7" w:rsidRPr="00541DBD">
        <w:rPr>
          <w:sz w:val="20"/>
          <w:szCs w:val="20"/>
        </w:rPr>
        <w:t>yazısı</w:t>
      </w:r>
      <w:r w:rsidR="005956C7">
        <w:rPr>
          <w:sz w:val="20"/>
          <w:szCs w:val="20"/>
        </w:rPr>
        <w:t>nın  incelenmek üzere;</w:t>
      </w:r>
      <w:r w:rsidR="005956C7" w:rsidRPr="00D62528">
        <w:rPr>
          <w:sz w:val="20"/>
          <w:szCs w:val="20"/>
        </w:rPr>
        <w:t xml:space="preserve"> </w:t>
      </w:r>
      <w:r w:rsidR="005956C7">
        <w:rPr>
          <w:sz w:val="20"/>
          <w:szCs w:val="20"/>
          <w:lang w:val="tr-TR"/>
        </w:rPr>
        <w:t xml:space="preserve">  </w:t>
      </w:r>
      <w:r w:rsidR="005956C7">
        <w:rPr>
          <w:sz w:val="20"/>
          <w:szCs w:val="20"/>
        </w:rPr>
        <w:t xml:space="preserve">İmar Komisyonuna havalesine  </w:t>
      </w:r>
      <w:r w:rsidR="005956C7" w:rsidRPr="00D75A07">
        <w:rPr>
          <w:sz w:val="20"/>
          <w:szCs w:val="20"/>
        </w:rPr>
        <w:t>“Oybirliği” ile karar verildi.</w:t>
      </w:r>
    </w:p>
    <w:p w:rsidR="002C6C72" w:rsidRPr="002C6C72" w:rsidRDefault="002C6C72" w:rsidP="002C6C72">
      <w:pPr>
        <w:pStyle w:val="GvdeMetniGirintisi3"/>
        <w:tabs>
          <w:tab w:val="left" w:pos="360"/>
        </w:tabs>
        <w:rPr>
          <w:bCs/>
          <w:sz w:val="20"/>
          <w:szCs w:val="20"/>
          <w:lang w:val="tr-TR"/>
        </w:rPr>
      </w:pPr>
    </w:p>
    <w:p w:rsidR="005956C7" w:rsidRPr="005956C7" w:rsidRDefault="002C6C72" w:rsidP="005956C7">
      <w:pPr>
        <w:tabs>
          <w:tab w:val="left" w:pos="284"/>
        </w:tabs>
        <w:ind w:left="360" w:hanging="360"/>
        <w:jc w:val="both"/>
        <w:rPr>
          <w:sz w:val="20"/>
          <w:szCs w:val="20"/>
        </w:rPr>
      </w:pPr>
      <w:r w:rsidRPr="002C6C72">
        <w:rPr>
          <w:bCs/>
          <w:sz w:val="20"/>
          <w:szCs w:val="20"/>
        </w:rPr>
        <w:t>3-</w:t>
      </w:r>
      <w:r w:rsidRPr="002C6C72">
        <w:rPr>
          <w:bCs/>
          <w:sz w:val="20"/>
          <w:szCs w:val="20"/>
        </w:rPr>
        <w:tab/>
        <w:t xml:space="preserve">  </w:t>
      </w:r>
      <w:r w:rsidRPr="002C6C72">
        <w:rPr>
          <w:sz w:val="20"/>
          <w:szCs w:val="20"/>
        </w:rPr>
        <w:t>Karapınar Gecekondu Önleme Bölgesi 2. Etap 1/5000 ölçekli Nazım İmar Planı Revizyonu ve 1/1000 ölçekli</w:t>
      </w:r>
      <w:r w:rsidR="005956C7">
        <w:rPr>
          <w:sz w:val="20"/>
          <w:szCs w:val="20"/>
        </w:rPr>
        <w:t xml:space="preserve"> </w:t>
      </w:r>
      <w:r w:rsidRPr="002C6C72">
        <w:rPr>
          <w:sz w:val="20"/>
          <w:szCs w:val="20"/>
        </w:rPr>
        <w:t xml:space="preserve">Uygulama İmar Planı Revizyonuna ilişkin Başkanlık </w:t>
      </w:r>
      <w:r w:rsidR="005956C7" w:rsidRPr="00541DBD">
        <w:rPr>
          <w:sz w:val="20"/>
          <w:szCs w:val="20"/>
        </w:rPr>
        <w:t>yazısı</w:t>
      </w:r>
      <w:r w:rsidR="005956C7">
        <w:rPr>
          <w:sz w:val="20"/>
          <w:szCs w:val="20"/>
        </w:rPr>
        <w:t>nın incelenmek üzere;</w:t>
      </w:r>
      <w:r w:rsidR="005956C7" w:rsidRPr="00D62528">
        <w:rPr>
          <w:sz w:val="20"/>
          <w:szCs w:val="20"/>
        </w:rPr>
        <w:t xml:space="preserve"> </w:t>
      </w:r>
      <w:r w:rsidR="005956C7">
        <w:rPr>
          <w:sz w:val="20"/>
          <w:szCs w:val="20"/>
        </w:rPr>
        <w:t>İmar Komisyonuna havalesine</w:t>
      </w:r>
      <w:r w:rsidR="005956C7" w:rsidRPr="00D75A07">
        <w:rPr>
          <w:sz w:val="20"/>
          <w:szCs w:val="20"/>
        </w:rPr>
        <w:t>“Oybirliği” ile karar verildi.</w:t>
      </w:r>
    </w:p>
    <w:p w:rsidR="002C6C72" w:rsidRPr="002C6C72" w:rsidRDefault="002C6C72" w:rsidP="002C6C72">
      <w:pPr>
        <w:tabs>
          <w:tab w:val="left" w:pos="360"/>
        </w:tabs>
        <w:jc w:val="both"/>
        <w:rPr>
          <w:b/>
          <w:sz w:val="20"/>
          <w:szCs w:val="20"/>
        </w:rPr>
      </w:pPr>
    </w:p>
    <w:p w:rsidR="002C6C72" w:rsidRPr="005956C7" w:rsidRDefault="002C6C72" w:rsidP="005956C7">
      <w:pPr>
        <w:pStyle w:val="GvdeMetniGirintisi3"/>
        <w:tabs>
          <w:tab w:val="clear" w:pos="540"/>
          <w:tab w:val="left" w:pos="360"/>
        </w:tabs>
        <w:rPr>
          <w:sz w:val="20"/>
          <w:szCs w:val="20"/>
          <w:lang w:val="tr-TR"/>
        </w:rPr>
      </w:pPr>
      <w:r w:rsidRPr="002C6C72">
        <w:rPr>
          <w:sz w:val="20"/>
          <w:szCs w:val="20"/>
        </w:rPr>
        <w:t xml:space="preserve">4- </w:t>
      </w:r>
      <w:r w:rsidRPr="002C6C72">
        <w:rPr>
          <w:sz w:val="20"/>
          <w:szCs w:val="20"/>
        </w:rPr>
        <w:tab/>
        <w:t xml:space="preserve">01.12.2021 tarihi itibariyle yapı (inşaat) ruhsatı alma aşamasında, Temizlik İşleri Müdürlüğü konteynır yer tespit komisyonu tarafından belirlenecek yeterli hacim ve nitelikte evsel katı atık konteynırının konulabileceği yerin yapı planı-projesine işlenerek daha sonra yapı sahibi veya vekili tarafından bina/konut/site içerisine yerleştirilmesi, yerleştirilemediğinin komisyonca tespiti halinde kendi cephesine yerleştirilme zorunluluğu getirilmesine ilişkin Başkanlık </w:t>
      </w:r>
      <w:r w:rsidR="005956C7" w:rsidRPr="00541DBD">
        <w:rPr>
          <w:sz w:val="20"/>
          <w:szCs w:val="20"/>
        </w:rPr>
        <w:t>yazısı</w:t>
      </w:r>
      <w:r w:rsidR="005956C7">
        <w:rPr>
          <w:sz w:val="20"/>
          <w:szCs w:val="20"/>
        </w:rPr>
        <w:t>nın  incelenmek üzere;</w:t>
      </w:r>
      <w:r w:rsidR="005956C7" w:rsidRPr="00D62528">
        <w:rPr>
          <w:sz w:val="20"/>
          <w:szCs w:val="20"/>
        </w:rPr>
        <w:t xml:space="preserve"> </w:t>
      </w:r>
      <w:r w:rsidR="005956C7">
        <w:rPr>
          <w:sz w:val="20"/>
          <w:szCs w:val="20"/>
        </w:rPr>
        <w:t>İmar</w:t>
      </w:r>
      <w:r w:rsidR="005956C7">
        <w:rPr>
          <w:sz w:val="20"/>
          <w:szCs w:val="20"/>
          <w:lang w:val="tr-TR"/>
        </w:rPr>
        <w:t xml:space="preserve">-Çevre, Sağlık ve Sosyal İşler </w:t>
      </w:r>
      <w:r w:rsidR="005956C7">
        <w:rPr>
          <w:sz w:val="20"/>
          <w:szCs w:val="20"/>
        </w:rPr>
        <w:t xml:space="preserve"> Komisyonuna havalesine  </w:t>
      </w:r>
      <w:r w:rsidR="005956C7" w:rsidRPr="00D75A07">
        <w:rPr>
          <w:sz w:val="20"/>
          <w:szCs w:val="20"/>
        </w:rPr>
        <w:t>“Oybirliği” ile karar verildi.</w:t>
      </w:r>
    </w:p>
    <w:p w:rsidR="002C6C72" w:rsidRPr="002C6C72" w:rsidRDefault="002C6C72" w:rsidP="002C6C72">
      <w:pPr>
        <w:pStyle w:val="AralkYok"/>
        <w:ind w:left="360" w:hanging="360"/>
        <w:jc w:val="both"/>
        <w:rPr>
          <w:sz w:val="20"/>
          <w:szCs w:val="20"/>
        </w:rPr>
      </w:pPr>
    </w:p>
    <w:p w:rsidR="002C6C72" w:rsidRPr="002C6C72" w:rsidRDefault="002C6C72" w:rsidP="005956C7">
      <w:pPr>
        <w:pStyle w:val="AralkYok"/>
        <w:ind w:left="360" w:hanging="360"/>
        <w:jc w:val="both"/>
        <w:rPr>
          <w:sz w:val="20"/>
          <w:szCs w:val="20"/>
        </w:rPr>
      </w:pPr>
      <w:r w:rsidRPr="002C6C72">
        <w:rPr>
          <w:sz w:val="20"/>
          <w:szCs w:val="20"/>
        </w:rPr>
        <w:t>5</w:t>
      </w:r>
      <w:r w:rsidRPr="002C6C72">
        <w:rPr>
          <w:b/>
          <w:sz w:val="20"/>
          <w:szCs w:val="20"/>
        </w:rPr>
        <w:t xml:space="preserve">- </w:t>
      </w:r>
      <w:r w:rsidRPr="002C6C72">
        <w:rPr>
          <w:b/>
          <w:sz w:val="20"/>
          <w:szCs w:val="20"/>
        </w:rPr>
        <w:tab/>
      </w:r>
      <w:proofErr w:type="spellStart"/>
      <w:r w:rsidRPr="002C6C72">
        <w:rPr>
          <w:sz w:val="20"/>
          <w:szCs w:val="20"/>
        </w:rPr>
        <w:t>Gökmeydan</w:t>
      </w:r>
      <w:proofErr w:type="spellEnd"/>
      <w:r w:rsidRPr="002C6C72">
        <w:rPr>
          <w:sz w:val="20"/>
          <w:szCs w:val="20"/>
        </w:rPr>
        <w:t xml:space="preserve"> Mah. 13484 ada 19 parselde kayıtlı 16777,38 m² Arsa vasıflı taşınmazdaki Odunpazarı Belediyesine ait 207013/1677738 ( 2070,13 m²) hissenin ve Emek Mahallesi 20237 ada 1 parselde kayıtlı 3709,89 m² yüzölçümlü Arsa vasıflı taşınmazdaki Odunpazarı Belediyesine ait 56/370400 (0,56 m²)  hissenin ''Amacı  dışında kullanıldığı takdirde, ilgili idareye geri dönmesi'' şartı ile 5393 sayılı Belediye kanununun 75 d Maddesi gereğince  Maliye Hazinesi adına bedelsiz devrine ilişkin</w:t>
      </w:r>
      <w:r w:rsidR="00E21C23" w:rsidRPr="00E21C23">
        <w:rPr>
          <w:sz w:val="20"/>
          <w:szCs w:val="20"/>
        </w:rPr>
        <w:t xml:space="preserve"> </w:t>
      </w:r>
      <w:r w:rsidR="00E21C23" w:rsidRPr="002C6C72">
        <w:rPr>
          <w:sz w:val="20"/>
          <w:szCs w:val="20"/>
        </w:rPr>
        <w:t>Başkanlık</w:t>
      </w:r>
      <w:r w:rsidR="0018432A">
        <w:rPr>
          <w:sz w:val="20"/>
          <w:szCs w:val="20"/>
        </w:rPr>
        <w:t xml:space="preserve"> </w:t>
      </w:r>
      <w:proofErr w:type="gramStart"/>
      <w:r w:rsidR="005956C7" w:rsidRPr="00541DBD">
        <w:rPr>
          <w:sz w:val="20"/>
          <w:szCs w:val="20"/>
        </w:rPr>
        <w:t>yazısı</w:t>
      </w:r>
      <w:r w:rsidR="005956C7">
        <w:rPr>
          <w:sz w:val="20"/>
          <w:szCs w:val="20"/>
        </w:rPr>
        <w:t>nın  incelenmek</w:t>
      </w:r>
      <w:proofErr w:type="gramEnd"/>
      <w:r w:rsidR="005956C7">
        <w:rPr>
          <w:sz w:val="20"/>
          <w:szCs w:val="20"/>
        </w:rPr>
        <w:t xml:space="preserve"> üzere;</w:t>
      </w:r>
      <w:r w:rsidR="005956C7" w:rsidRPr="00D62528">
        <w:rPr>
          <w:sz w:val="20"/>
          <w:szCs w:val="20"/>
        </w:rPr>
        <w:t xml:space="preserve"> </w:t>
      </w:r>
      <w:r w:rsidR="005956C7">
        <w:rPr>
          <w:sz w:val="20"/>
          <w:szCs w:val="20"/>
        </w:rPr>
        <w:t xml:space="preserve">İmar-Hukuk Ortak Komisyonuna havalesine  </w:t>
      </w:r>
      <w:r w:rsidR="005956C7" w:rsidRPr="00D75A07">
        <w:rPr>
          <w:sz w:val="20"/>
          <w:szCs w:val="20"/>
        </w:rPr>
        <w:t>“Oybirliği” ile karar verildi.</w:t>
      </w:r>
      <w:r w:rsidRPr="002C6C72">
        <w:rPr>
          <w:b/>
          <w:sz w:val="20"/>
          <w:szCs w:val="20"/>
        </w:rPr>
        <w:t xml:space="preserve">   </w:t>
      </w:r>
    </w:p>
    <w:p w:rsidR="005956C7" w:rsidRDefault="005956C7" w:rsidP="002C6C72">
      <w:pPr>
        <w:pStyle w:val="AralkYok"/>
        <w:ind w:left="360" w:hanging="360"/>
        <w:jc w:val="both"/>
        <w:rPr>
          <w:rFonts w:eastAsia="Calibri"/>
          <w:sz w:val="20"/>
          <w:szCs w:val="20"/>
          <w:lang w:eastAsia="en-US"/>
        </w:rPr>
      </w:pPr>
    </w:p>
    <w:p w:rsidR="005956C7" w:rsidRPr="00D75A07" w:rsidRDefault="002C6C72" w:rsidP="005956C7">
      <w:pPr>
        <w:pStyle w:val="GvdeMetniGirintisi3"/>
        <w:tabs>
          <w:tab w:val="clear" w:pos="540"/>
          <w:tab w:val="left" w:pos="360"/>
        </w:tabs>
        <w:rPr>
          <w:sz w:val="20"/>
          <w:szCs w:val="20"/>
        </w:rPr>
      </w:pPr>
      <w:r w:rsidRPr="002C6C72">
        <w:rPr>
          <w:rFonts w:eastAsia="Calibri"/>
          <w:sz w:val="20"/>
          <w:szCs w:val="20"/>
          <w:lang w:eastAsia="en-US"/>
        </w:rPr>
        <w:t xml:space="preserve">6 - </w:t>
      </w:r>
      <w:r w:rsidR="005956C7">
        <w:rPr>
          <w:rFonts w:eastAsia="Calibri"/>
          <w:sz w:val="20"/>
          <w:szCs w:val="20"/>
          <w:lang w:eastAsia="en-US"/>
        </w:rPr>
        <w:tab/>
      </w:r>
      <w:r w:rsidRPr="002C6C72">
        <w:rPr>
          <w:sz w:val="20"/>
          <w:szCs w:val="20"/>
        </w:rPr>
        <w:t xml:space="preserve">Mülkiyeti Belediyemize ait Yukarı </w:t>
      </w:r>
      <w:proofErr w:type="spellStart"/>
      <w:r w:rsidRPr="002C6C72">
        <w:rPr>
          <w:sz w:val="20"/>
          <w:szCs w:val="20"/>
        </w:rPr>
        <w:t>Kalabak</w:t>
      </w:r>
      <w:proofErr w:type="spellEnd"/>
      <w:r w:rsidRPr="002C6C72">
        <w:rPr>
          <w:sz w:val="20"/>
          <w:szCs w:val="20"/>
        </w:rPr>
        <w:t xml:space="preserve">  Mahallesi 420 Parsel  26.00 m², Kargın Mahallesi   18487ada </w:t>
      </w:r>
      <w:r>
        <w:rPr>
          <w:sz w:val="20"/>
          <w:szCs w:val="20"/>
        </w:rPr>
        <w:t xml:space="preserve">           </w:t>
      </w:r>
      <w:r w:rsidRPr="002C6C72">
        <w:rPr>
          <w:sz w:val="20"/>
          <w:szCs w:val="20"/>
        </w:rPr>
        <w:t>19 parsel  4088.03 m² , Yassıhöyük  Mahallesi  25075ada 2 parsel  88155.52 m² Yassıhöyük Mahallesi 25110 ada 1 parsel 12769.05 m² , Erenköy</w:t>
      </w:r>
      <w:r>
        <w:rPr>
          <w:sz w:val="20"/>
          <w:szCs w:val="20"/>
        </w:rPr>
        <w:t xml:space="preserve"> Mahallesi  16545 ada </w:t>
      </w:r>
      <w:r w:rsidRPr="002C6C72">
        <w:rPr>
          <w:sz w:val="20"/>
          <w:szCs w:val="20"/>
        </w:rPr>
        <w:t xml:space="preserve"> 9 parsel  236.30 m²  ,Erenköy Mahallesi 16545 ada </w:t>
      </w:r>
      <w:r>
        <w:rPr>
          <w:sz w:val="20"/>
          <w:szCs w:val="20"/>
        </w:rPr>
        <w:t xml:space="preserve">          </w:t>
      </w:r>
      <w:r w:rsidRPr="002C6C72">
        <w:rPr>
          <w:sz w:val="20"/>
          <w:szCs w:val="20"/>
        </w:rPr>
        <w:t xml:space="preserve">10 parsel  279.45 m², Orhangazi Mahallesi 22476 ada 4 parsel 161.82 m² ,t Orhangazi Mahallesi 22476 ada </w:t>
      </w:r>
      <w:r>
        <w:rPr>
          <w:sz w:val="20"/>
          <w:szCs w:val="20"/>
        </w:rPr>
        <w:t xml:space="preserve">          </w:t>
      </w:r>
      <w:r w:rsidRPr="002C6C72">
        <w:rPr>
          <w:sz w:val="20"/>
          <w:szCs w:val="20"/>
        </w:rPr>
        <w:t>5 parsel  158.77 m,²</w:t>
      </w:r>
      <w:r>
        <w:rPr>
          <w:sz w:val="20"/>
          <w:szCs w:val="20"/>
        </w:rPr>
        <w:t xml:space="preserve"> Orhangazi Mahallesi  22476 ada </w:t>
      </w:r>
      <w:r w:rsidRPr="002C6C72">
        <w:rPr>
          <w:sz w:val="20"/>
          <w:szCs w:val="20"/>
        </w:rPr>
        <w:t xml:space="preserve">7 parsel 213.26 m², Orhangazi  Mahallesi15447 ada </w:t>
      </w:r>
      <w:r>
        <w:rPr>
          <w:sz w:val="20"/>
          <w:szCs w:val="20"/>
        </w:rPr>
        <w:t xml:space="preserve">         </w:t>
      </w:r>
      <w:r w:rsidR="005956C7">
        <w:rPr>
          <w:sz w:val="20"/>
          <w:szCs w:val="20"/>
        </w:rPr>
        <w:t>429 parsel</w:t>
      </w:r>
      <w:r w:rsidR="005956C7">
        <w:rPr>
          <w:sz w:val="20"/>
          <w:szCs w:val="20"/>
          <w:lang w:val="tr-TR"/>
        </w:rPr>
        <w:t xml:space="preserve"> </w:t>
      </w:r>
      <w:r w:rsidRPr="002C6C72">
        <w:rPr>
          <w:sz w:val="20"/>
          <w:szCs w:val="20"/>
        </w:rPr>
        <w:t xml:space="preserve">305.94 m², </w:t>
      </w:r>
      <w:proofErr w:type="spellStart"/>
      <w:r w:rsidRPr="002C6C72">
        <w:rPr>
          <w:sz w:val="20"/>
          <w:szCs w:val="20"/>
        </w:rPr>
        <w:t>Alanönü</w:t>
      </w:r>
      <w:proofErr w:type="spellEnd"/>
      <w:r w:rsidRPr="002C6C72">
        <w:rPr>
          <w:sz w:val="20"/>
          <w:szCs w:val="20"/>
        </w:rPr>
        <w:t xml:space="preserve"> Mahallesi 12870 ada 2 parsel 506.68 m² miktarlı taşınmazların satışına ilişkin </w:t>
      </w:r>
      <w:r w:rsidR="005956C7" w:rsidRPr="00614A9D">
        <w:rPr>
          <w:sz w:val="20"/>
          <w:szCs w:val="20"/>
        </w:rPr>
        <w:t xml:space="preserve">Başkanlık </w:t>
      </w:r>
      <w:r w:rsidR="005956C7" w:rsidRPr="00541DBD">
        <w:rPr>
          <w:sz w:val="20"/>
          <w:szCs w:val="20"/>
        </w:rPr>
        <w:t>yazısı</w:t>
      </w:r>
      <w:r w:rsidR="005956C7">
        <w:rPr>
          <w:sz w:val="20"/>
          <w:szCs w:val="20"/>
        </w:rPr>
        <w:t>nın</w:t>
      </w:r>
      <w:r w:rsidR="005956C7" w:rsidRPr="00D75A07">
        <w:rPr>
          <w:sz w:val="20"/>
          <w:szCs w:val="20"/>
        </w:rPr>
        <w:t xml:space="preserve"> incelenmek üzere;  </w:t>
      </w:r>
      <w:r w:rsidR="005956C7">
        <w:rPr>
          <w:sz w:val="20"/>
          <w:szCs w:val="20"/>
        </w:rPr>
        <w:t xml:space="preserve"> Plan ve Bütçe-Hukuk Ortak Komisyonuna havalesine </w:t>
      </w:r>
      <w:r w:rsidR="005956C7" w:rsidRPr="00D75A07">
        <w:rPr>
          <w:sz w:val="20"/>
          <w:szCs w:val="20"/>
        </w:rPr>
        <w:t>“Oybirliği” ile karar verildi.</w:t>
      </w:r>
    </w:p>
    <w:p w:rsidR="002C6C72" w:rsidRPr="002C6C72" w:rsidRDefault="002C6C72" w:rsidP="00511B01">
      <w:pPr>
        <w:pStyle w:val="AralkYok"/>
        <w:jc w:val="both"/>
        <w:rPr>
          <w:sz w:val="20"/>
          <w:szCs w:val="20"/>
        </w:rPr>
      </w:pPr>
    </w:p>
    <w:p w:rsidR="002C6C72" w:rsidRDefault="002C6C72" w:rsidP="002C6C72">
      <w:pPr>
        <w:pStyle w:val="AralkYok"/>
        <w:ind w:left="360" w:hanging="360"/>
        <w:jc w:val="both"/>
        <w:rPr>
          <w:sz w:val="20"/>
          <w:szCs w:val="20"/>
        </w:rPr>
      </w:pPr>
      <w:r w:rsidRPr="002C6C72">
        <w:rPr>
          <w:sz w:val="20"/>
          <w:szCs w:val="20"/>
        </w:rPr>
        <w:t xml:space="preserve">7 - Eskişehir Büyükşehir </w:t>
      </w:r>
      <w:proofErr w:type="gramStart"/>
      <w:r w:rsidRPr="002C6C72">
        <w:rPr>
          <w:sz w:val="20"/>
          <w:szCs w:val="20"/>
        </w:rPr>
        <w:t>Belediyesi  ile</w:t>
      </w:r>
      <w:proofErr w:type="gramEnd"/>
      <w:r w:rsidRPr="002C6C72">
        <w:rPr>
          <w:sz w:val="20"/>
          <w:szCs w:val="20"/>
        </w:rPr>
        <w:t xml:space="preserve"> Belediyemiz arasında yapılan protokol doğrultusunda, İlçe Belediyeleri ile  sahipsiz başıboş hayvanlara ilişkin iş ve işlemler konusunda işbirliği protokolü imzalanması için; Belediye Başkanı Av. Kazım </w:t>
      </w:r>
      <w:proofErr w:type="spellStart"/>
      <w:r w:rsidRPr="002C6C72">
        <w:rPr>
          <w:sz w:val="20"/>
          <w:szCs w:val="20"/>
        </w:rPr>
        <w:t>KURT’a</w:t>
      </w:r>
      <w:proofErr w:type="spellEnd"/>
      <w:r w:rsidRPr="002C6C72">
        <w:rPr>
          <w:sz w:val="20"/>
          <w:szCs w:val="20"/>
        </w:rPr>
        <w:t xml:space="preserve"> yetki </w:t>
      </w:r>
      <w:r w:rsidR="005956C7">
        <w:rPr>
          <w:sz w:val="20"/>
          <w:szCs w:val="20"/>
        </w:rPr>
        <w:t xml:space="preserve">verilmesinin kabulüne </w:t>
      </w:r>
      <w:r w:rsidR="00511B01" w:rsidRPr="00D75A07">
        <w:rPr>
          <w:sz w:val="20"/>
          <w:szCs w:val="20"/>
        </w:rPr>
        <w:t xml:space="preserve">“Oybirliği” </w:t>
      </w:r>
      <w:r w:rsidR="005956C7">
        <w:rPr>
          <w:sz w:val="20"/>
          <w:szCs w:val="20"/>
        </w:rPr>
        <w:t xml:space="preserve"> ile karar verildi. </w:t>
      </w:r>
    </w:p>
    <w:p w:rsidR="00511B01" w:rsidRDefault="00511B01" w:rsidP="00511B01">
      <w:pPr>
        <w:pStyle w:val="GvdeMetniGirintisi3"/>
        <w:tabs>
          <w:tab w:val="clear" w:pos="540"/>
          <w:tab w:val="left" w:pos="360"/>
        </w:tabs>
        <w:ind w:left="0" w:firstLine="0"/>
        <w:rPr>
          <w:sz w:val="20"/>
          <w:szCs w:val="20"/>
          <w:lang w:val="tr-TR"/>
        </w:rPr>
      </w:pPr>
    </w:p>
    <w:p w:rsidR="00511B01" w:rsidRPr="00B37626" w:rsidRDefault="00511B01" w:rsidP="00511B01">
      <w:pPr>
        <w:tabs>
          <w:tab w:val="left" w:pos="426"/>
        </w:tabs>
        <w:ind w:left="360" w:hanging="36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8-</w:t>
      </w:r>
      <w:r w:rsidRPr="0054710A">
        <w:rPr>
          <w:color w:val="000000"/>
          <w:sz w:val="20"/>
          <w:szCs w:val="20"/>
        </w:rPr>
        <w:tab/>
      </w:r>
      <w:r w:rsidRPr="001E7CF0">
        <w:rPr>
          <w:b/>
          <w:bCs/>
          <w:sz w:val="20"/>
          <w:szCs w:val="20"/>
        </w:rPr>
        <w:t xml:space="preserve">Meclis Başkanı Av. Kazım KURT </w:t>
      </w:r>
      <w:r w:rsidRPr="001E7CF0">
        <w:rPr>
          <w:sz w:val="20"/>
          <w:szCs w:val="20"/>
        </w:rPr>
        <w:t xml:space="preserve">tarafından birleşime son verilerek; Odunpazarı Belediye </w:t>
      </w:r>
      <w:proofErr w:type="gramStart"/>
      <w:r w:rsidRPr="001E7CF0">
        <w:rPr>
          <w:sz w:val="20"/>
          <w:szCs w:val="20"/>
        </w:rPr>
        <w:t xml:space="preserve">Meclisimizin </w:t>
      </w:r>
      <w:r>
        <w:rPr>
          <w:sz w:val="20"/>
          <w:szCs w:val="20"/>
        </w:rPr>
        <w:t xml:space="preserve">     </w:t>
      </w:r>
      <w:r w:rsidRPr="001E7CF0">
        <w:rPr>
          <w:sz w:val="20"/>
          <w:szCs w:val="20"/>
        </w:rPr>
        <w:t>202</w:t>
      </w:r>
      <w:r>
        <w:rPr>
          <w:sz w:val="20"/>
          <w:szCs w:val="20"/>
        </w:rPr>
        <w:t>1</w:t>
      </w:r>
      <w:proofErr w:type="gramEnd"/>
      <w:r w:rsidRPr="001E7CF0">
        <w:rPr>
          <w:sz w:val="20"/>
          <w:szCs w:val="20"/>
        </w:rPr>
        <w:t xml:space="preserve"> </w:t>
      </w:r>
      <w:r>
        <w:rPr>
          <w:sz w:val="20"/>
          <w:szCs w:val="20"/>
        </w:rPr>
        <w:t>Kasım</w:t>
      </w:r>
      <w:r w:rsidRPr="001E7CF0">
        <w:rPr>
          <w:sz w:val="20"/>
          <w:szCs w:val="20"/>
        </w:rPr>
        <w:t xml:space="preserve"> Ayı Olağan Meclis toplantısı </w:t>
      </w:r>
      <w:r>
        <w:rPr>
          <w:sz w:val="20"/>
          <w:szCs w:val="20"/>
        </w:rPr>
        <w:t>20</w:t>
      </w:r>
      <w:r w:rsidRPr="001E7CF0">
        <w:rPr>
          <w:sz w:val="20"/>
          <w:szCs w:val="20"/>
        </w:rPr>
        <w:t>’</w:t>
      </w:r>
      <w:r>
        <w:rPr>
          <w:sz w:val="20"/>
          <w:szCs w:val="20"/>
        </w:rPr>
        <w:t>nci</w:t>
      </w:r>
      <w:r w:rsidRPr="001E7CF0">
        <w:rPr>
          <w:sz w:val="20"/>
          <w:szCs w:val="20"/>
        </w:rPr>
        <w:t xml:space="preserve"> birleşim 1’inci oturumunun </w:t>
      </w:r>
      <w:r w:rsidRPr="001E7CF0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4</w:t>
      </w:r>
      <w:r w:rsidRPr="001E7CF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Kasım</w:t>
      </w:r>
      <w:r w:rsidRPr="001E7CF0">
        <w:rPr>
          <w:b/>
          <w:bCs/>
          <w:sz w:val="20"/>
          <w:szCs w:val="20"/>
        </w:rPr>
        <w:t xml:space="preserve"> 202</w:t>
      </w:r>
      <w:r>
        <w:rPr>
          <w:b/>
          <w:bCs/>
          <w:sz w:val="20"/>
          <w:szCs w:val="20"/>
        </w:rPr>
        <w:t>1</w:t>
      </w:r>
      <w:r w:rsidRPr="001E7CF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Perşembe</w:t>
      </w:r>
      <w:r w:rsidRPr="001E7CF0">
        <w:rPr>
          <w:b/>
          <w:bCs/>
          <w:sz w:val="20"/>
          <w:szCs w:val="20"/>
        </w:rPr>
        <w:t xml:space="preserve"> günü saat 17.30’da </w:t>
      </w:r>
      <w:r w:rsidRPr="001E7CF0">
        <w:rPr>
          <w:sz w:val="20"/>
          <w:szCs w:val="20"/>
        </w:rPr>
        <w:t xml:space="preserve">Odunpazarı Belediyesi Nikah Salonunda yapılması şeklindeki </w:t>
      </w:r>
      <w:r w:rsidRPr="00B37626">
        <w:rPr>
          <w:sz w:val="20"/>
          <w:szCs w:val="20"/>
        </w:rPr>
        <w:t xml:space="preserve">sözlü </w:t>
      </w:r>
      <w:r w:rsidRPr="00A84D06">
        <w:rPr>
          <w:sz w:val="20"/>
          <w:szCs w:val="20"/>
        </w:rPr>
        <w:t xml:space="preserve">önergesinin </w:t>
      </w:r>
      <w:r w:rsidRPr="00A84D06">
        <w:rPr>
          <w:bCs/>
          <w:sz w:val="20"/>
          <w:szCs w:val="20"/>
        </w:rPr>
        <w:t xml:space="preserve">kabulüne, </w:t>
      </w:r>
      <w:r w:rsidRPr="00A84D06">
        <w:rPr>
          <w:sz w:val="20"/>
          <w:szCs w:val="20"/>
        </w:rPr>
        <w:t>“Oybirliği” ile karar verildi.</w:t>
      </w:r>
    </w:p>
    <w:p w:rsidR="00511B01" w:rsidRPr="00F32E71" w:rsidRDefault="00511B01" w:rsidP="00511B01">
      <w:pPr>
        <w:pStyle w:val="GvdeMetniGirintisi3"/>
        <w:tabs>
          <w:tab w:val="clear" w:pos="540"/>
          <w:tab w:val="left" w:pos="360"/>
        </w:tabs>
        <w:rPr>
          <w:sz w:val="20"/>
          <w:szCs w:val="20"/>
          <w:lang w:val="tr-TR"/>
        </w:rPr>
      </w:pPr>
    </w:p>
    <w:p w:rsidR="00511B01" w:rsidRPr="002C6C72" w:rsidRDefault="00511B01" w:rsidP="002C6C72">
      <w:pPr>
        <w:pStyle w:val="AralkYok"/>
        <w:ind w:left="360" w:hanging="360"/>
        <w:jc w:val="both"/>
        <w:rPr>
          <w:rFonts w:eastAsia="Calibri"/>
          <w:b/>
          <w:sz w:val="20"/>
          <w:szCs w:val="20"/>
          <w:lang w:eastAsia="en-US"/>
        </w:rPr>
      </w:pPr>
    </w:p>
    <w:p w:rsidR="00EC79B1" w:rsidRDefault="00EC79B1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805CD" w:rsidRPr="002D6780" w:rsidRDefault="00A805CD" w:rsidP="00A805CD">
      <w:pPr>
        <w:pStyle w:val="Balk5"/>
        <w:ind w:left="0"/>
        <w:jc w:val="left"/>
        <w:rPr>
          <w:sz w:val="23"/>
          <w:szCs w:val="23"/>
          <w:lang w:val="tr-TR"/>
        </w:rPr>
      </w:pPr>
    </w:p>
    <w:p w:rsidR="00A805CD" w:rsidRPr="004B33DF" w:rsidRDefault="00A805CD" w:rsidP="00A805CD">
      <w:pPr>
        <w:pStyle w:val="AralkYok"/>
        <w:jc w:val="both"/>
        <w:rPr>
          <w:sz w:val="20"/>
          <w:szCs w:val="20"/>
        </w:rPr>
      </w:pPr>
    </w:p>
    <w:p w:rsidR="00A805CD" w:rsidRDefault="00A805CD" w:rsidP="00A805CD">
      <w:pPr>
        <w:pStyle w:val="Balk4"/>
        <w:rPr>
          <w:sz w:val="20"/>
          <w:szCs w:val="20"/>
          <w:u w:val="single"/>
        </w:rPr>
      </w:pPr>
    </w:p>
    <w:p w:rsidR="00A805CD" w:rsidRPr="007116C1" w:rsidRDefault="00A805CD" w:rsidP="00A805CD">
      <w:pPr>
        <w:pStyle w:val="Balk4"/>
        <w:rPr>
          <w:sz w:val="20"/>
          <w:szCs w:val="20"/>
          <w:u w:val="single"/>
        </w:rPr>
      </w:pPr>
      <w:r w:rsidRPr="007116C1">
        <w:rPr>
          <w:sz w:val="20"/>
          <w:szCs w:val="20"/>
          <w:u w:val="single"/>
        </w:rPr>
        <w:t>0</w:t>
      </w:r>
      <w:r>
        <w:rPr>
          <w:sz w:val="20"/>
          <w:szCs w:val="20"/>
          <w:u w:val="single"/>
        </w:rPr>
        <w:t>4</w:t>
      </w:r>
      <w:r w:rsidRPr="007116C1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KASIM</w:t>
      </w:r>
      <w:r w:rsidRPr="007116C1">
        <w:rPr>
          <w:sz w:val="20"/>
          <w:szCs w:val="20"/>
          <w:u w:val="single"/>
        </w:rPr>
        <w:t xml:space="preserve"> 202</w:t>
      </w:r>
      <w:r>
        <w:rPr>
          <w:sz w:val="20"/>
          <w:szCs w:val="20"/>
          <w:u w:val="single"/>
        </w:rPr>
        <w:t>1</w:t>
      </w:r>
      <w:r w:rsidRPr="007116C1">
        <w:rPr>
          <w:sz w:val="20"/>
          <w:szCs w:val="20"/>
          <w:u w:val="single"/>
        </w:rPr>
        <w:t xml:space="preserve">-MECLİS KARARLARI ÖZETİ   </w:t>
      </w:r>
    </w:p>
    <w:p w:rsidR="00A805CD" w:rsidRDefault="00A805CD" w:rsidP="00A805CD"/>
    <w:p w:rsidR="00A805CD" w:rsidRDefault="00A805CD" w:rsidP="00A805CD"/>
    <w:p w:rsidR="00A805CD" w:rsidRPr="00045AC8" w:rsidRDefault="00A805CD" w:rsidP="00A805CD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 w:rsidRPr="00027778">
        <w:rPr>
          <w:sz w:val="20"/>
          <w:szCs w:val="20"/>
        </w:rPr>
        <w:t xml:space="preserve">1 - </w:t>
      </w:r>
      <w:r w:rsidRPr="00027778">
        <w:rPr>
          <w:sz w:val="20"/>
          <w:szCs w:val="20"/>
        </w:rPr>
        <w:tab/>
        <w:t xml:space="preserve">01/11/2021 tarih ve 19/208 sayılı Meclis Kararı ile İmar Komisyonuna havale edilen; </w:t>
      </w:r>
      <w:r>
        <w:rPr>
          <w:b/>
          <w:sz w:val="20"/>
          <w:szCs w:val="20"/>
        </w:rPr>
        <w:t xml:space="preserve"> </w:t>
      </w:r>
      <w:proofErr w:type="spellStart"/>
      <w:r w:rsidRPr="00027778">
        <w:rPr>
          <w:sz w:val="20"/>
          <w:szCs w:val="20"/>
        </w:rPr>
        <w:t>Arifiye</w:t>
      </w:r>
      <w:proofErr w:type="spellEnd"/>
      <w:r w:rsidRPr="00027778">
        <w:rPr>
          <w:sz w:val="20"/>
          <w:szCs w:val="20"/>
        </w:rPr>
        <w:t xml:space="preserve"> Mahallesi, 20M 3b pafta, 12969 (eski 288) ada, 4 (eski 1) parsele </w:t>
      </w:r>
      <w:proofErr w:type="gramStart"/>
      <w:r w:rsidRPr="00027778">
        <w:rPr>
          <w:sz w:val="20"/>
          <w:szCs w:val="20"/>
        </w:rPr>
        <w:t>ilişkin</w:t>
      </w:r>
      <w:r>
        <w:rPr>
          <w:sz w:val="20"/>
          <w:szCs w:val="20"/>
        </w:rPr>
        <w:t xml:space="preserve"> </w:t>
      </w:r>
      <w:r w:rsidRPr="00027778">
        <w:rPr>
          <w:sz w:val="20"/>
          <w:szCs w:val="20"/>
        </w:rPr>
        <w:t xml:space="preserve"> </w:t>
      </w:r>
      <w:r w:rsidRPr="009D5ED0">
        <w:rPr>
          <w:sz w:val="20"/>
          <w:szCs w:val="20"/>
        </w:rPr>
        <w:t>İmar</w:t>
      </w:r>
      <w:proofErr w:type="gramEnd"/>
      <w:r w:rsidRPr="009D5ED0">
        <w:rPr>
          <w:sz w:val="20"/>
          <w:szCs w:val="20"/>
        </w:rPr>
        <w:t xml:space="preserve">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</w:p>
    <w:p w:rsidR="00A805CD" w:rsidRPr="00027778" w:rsidRDefault="00A805CD" w:rsidP="00A805CD">
      <w:pPr>
        <w:pStyle w:val="AralkYok"/>
        <w:ind w:left="360" w:hanging="360"/>
        <w:jc w:val="both"/>
        <w:rPr>
          <w:bCs/>
          <w:sz w:val="20"/>
          <w:szCs w:val="20"/>
        </w:rPr>
      </w:pPr>
    </w:p>
    <w:p w:rsidR="00A805CD" w:rsidRPr="00A87336" w:rsidRDefault="00A805CD" w:rsidP="00A805CD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 w:rsidRPr="00027778">
        <w:rPr>
          <w:bCs/>
          <w:sz w:val="20"/>
          <w:szCs w:val="20"/>
        </w:rPr>
        <w:t>2 -</w:t>
      </w:r>
      <w:r w:rsidRPr="00027778">
        <w:rPr>
          <w:bCs/>
          <w:sz w:val="20"/>
          <w:szCs w:val="20"/>
        </w:rPr>
        <w:tab/>
      </w:r>
      <w:r w:rsidRPr="00027778">
        <w:rPr>
          <w:sz w:val="20"/>
          <w:szCs w:val="20"/>
        </w:rPr>
        <w:t xml:space="preserve">01/11/2021 tarih ve 19/212 sayılı Meclis Kararı ile İmar-Hukuk Ortak Komisyonuna havale edilen; </w:t>
      </w:r>
      <w:proofErr w:type="spellStart"/>
      <w:r w:rsidRPr="00027778">
        <w:rPr>
          <w:sz w:val="20"/>
          <w:szCs w:val="20"/>
        </w:rPr>
        <w:t>Gökmeydan</w:t>
      </w:r>
      <w:proofErr w:type="spellEnd"/>
      <w:r w:rsidRPr="00027778">
        <w:rPr>
          <w:sz w:val="20"/>
          <w:szCs w:val="20"/>
        </w:rPr>
        <w:t xml:space="preserve"> Mah. 13484 ada 19 parselde kayıtlı 16777,38 m² Arsa vasıflı taşınmazdaki Odunpazarı Belediyesine ait 207013/1677738 ( 2070,13 m²) hissenin ve Emek Mahallesi 20237 ada 1 parselde kayıtlı 3709,89 m² yüzölçümlü Arsa vasıflı taşınmazdaki Odunpazarı Belediyesine ait 56/370400 (0,56 m²)  hissenin ''Amacı  dışında kullanıldığı takdirde, ilgili idareye geri dönmesi'' şartı ile 5393 sayılı Belediye kanununun 75 d Maddesi gereğince  Maliye Hazinesi adına devrine ilişkin İmar - </w:t>
      </w:r>
      <w:proofErr w:type="gramStart"/>
      <w:r w:rsidRPr="00027778">
        <w:rPr>
          <w:sz w:val="20"/>
          <w:szCs w:val="20"/>
        </w:rPr>
        <w:t>Hukuk  Ortak</w:t>
      </w:r>
      <w:proofErr w:type="gramEnd"/>
      <w:r w:rsidRPr="00027778">
        <w:rPr>
          <w:sz w:val="20"/>
          <w:szCs w:val="20"/>
        </w:rPr>
        <w:t xml:space="preserve"> 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</w:p>
    <w:p w:rsidR="00A805CD" w:rsidRPr="00027778" w:rsidRDefault="00A805CD" w:rsidP="00A805CD">
      <w:pPr>
        <w:ind w:left="360" w:hanging="360"/>
        <w:jc w:val="both"/>
        <w:rPr>
          <w:bCs/>
          <w:sz w:val="20"/>
          <w:szCs w:val="20"/>
        </w:rPr>
      </w:pPr>
    </w:p>
    <w:p w:rsidR="00A805CD" w:rsidRPr="00A87336" w:rsidRDefault="00A805CD" w:rsidP="00A805CD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 w:rsidRPr="00027778">
        <w:rPr>
          <w:bCs/>
          <w:sz w:val="20"/>
          <w:szCs w:val="20"/>
        </w:rPr>
        <w:t>3-</w:t>
      </w:r>
      <w:r w:rsidRPr="00027778">
        <w:rPr>
          <w:bCs/>
          <w:sz w:val="20"/>
          <w:szCs w:val="20"/>
        </w:rPr>
        <w:tab/>
      </w:r>
      <w:r w:rsidRPr="00027778">
        <w:rPr>
          <w:sz w:val="20"/>
          <w:szCs w:val="20"/>
        </w:rPr>
        <w:t>01/11/2021 tarih ve 19/213 sayılı Meclis Kararı ile Plan ve Bütçe-</w:t>
      </w:r>
      <w:proofErr w:type="gramStart"/>
      <w:r w:rsidRPr="00027778">
        <w:rPr>
          <w:sz w:val="20"/>
          <w:szCs w:val="20"/>
        </w:rPr>
        <w:t>Hukuk  Ortak</w:t>
      </w:r>
      <w:proofErr w:type="gramEnd"/>
      <w:r w:rsidRPr="00027778">
        <w:rPr>
          <w:sz w:val="20"/>
          <w:szCs w:val="20"/>
        </w:rPr>
        <w:t xml:space="preserve">  Komisyonuna havale edilen; Mülkiyeti Belediyemize ait, Yukarı </w:t>
      </w:r>
      <w:proofErr w:type="spellStart"/>
      <w:r w:rsidRPr="00027778">
        <w:rPr>
          <w:sz w:val="20"/>
          <w:szCs w:val="20"/>
        </w:rPr>
        <w:t>Kalabak</w:t>
      </w:r>
      <w:proofErr w:type="spellEnd"/>
      <w:r w:rsidRPr="00027778">
        <w:rPr>
          <w:sz w:val="20"/>
          <w:szCs w:val="20"/>
        </w:rPr>
        <w:t xml:space="preserve">  Mahallesi 420 Parsel  26.00 m², Kargın Mahallesi 18487ada </w:t>
      </w:r>
      <w:r>
        <w:rPr>
          <w:sz w:val="20"/>
          <w:szCs w:val="20"/>
        </w:rPr>
        <w:t xml:space="preserve">          </w:t>
      </w:r>
      <w:r w:rsidRPr="00027778">
        <w:rPr>
          <w:sz w:val="20"/>
          <w:szCs w:val="20"/>
        </w:rPr>
        <w:t>19 parsel  4088.03 m² , Yassıhöyük  Mahallesi  25075ada 2 parsel  88155.52 m² Yassıhöyük Mahallesi 25110 ada 1 parsel 12769.05 m², Erenköy Mahallesi   16545 ada 9 parsel  236.30 m</w:t>
      </w:r>
      <w:r w:rsidRPr="00027778">
        <w:rPr>
          <w:sz w:val="20"/>
          <w:szCs w:val="20"/>
          <w:vertAlign w:val="superscript"/>
        </w:rPr>
        <w:t>2</w:t>
      </w:r>
      <w:r w:rsidRPr="00027778">
        <w:rPr>
          <w:sz w:val="20"/>
          <w:szCs w:val="20"/>
        </w:rPr>
        <w:t xml:space="preserve">,Erenköy Mahallesi 16545 ada 10 parsel  279.45 m², Orhangazi Mahallesi 22476 ada 4 parsel 161.82 m² ,Orhangazi Mahallesi 22476 ada 5 parsel  158.77 m,² Orhangazi Mahallesi 22476 ada  7 parsel 213.26 m², Orhangazi  Mahallesi15447 ada 429 parsel </w:t>
      </w:r>
      <w:r>
        <w:rPr>
          <w:sz w:val="20"/>
          <w:szCs w:val="20"/>
        </w:rPr>
        <w:t xml:space="preserve"> </w:t>
      </w:r>
      <w:r w:rsidRPr="00027778">
        <w:rPr>
          <w:sz w:val="20"/>
          <w:szCs w:val="20"/>
        </w:rPr>
        <w:t xml:space="preserve">305.94 m², </w:t>
      </w:r>
      <w:proofErr w:type="spellStart"/>
      <w:r w:rsidRPr="00027778">
        <w:rPr>
          <w:sz w:val="20"/>
          <w:szCs w:val="20"/>
        </w:rPr>
        <w:t>Alanönü</w:t>
      </w:r>
      <w:proofErr w:type="spellEnd"/>
      <w:r w:rsidRPr="00027778">
        <w:rPr>
          <w:sz w:val="20"/>
          <w:szCs w:val="20"/>
        </w:rPr>
        <w:t xml:space="preserve"> Mahallesi 12870 ada 2 parsel 506.68 m² miktarlı taşınmazların satışına ilişkin Plan ve Bütçe-Hukuk  Ortak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045AC8">
        <w:rPr>
          <w:b/>
          <w:sz w:val="20"/>
          <w:szCs w:val="20"/>
        </w:rPr>
        <w:t>“Oyçokluğu”</w:t>
      </w:r>
      <w:r w:rsidRPr="002D6B2E">
        <w:rPr>
          <w:sz w:val="20"/>
          <w:szCs w:val="20"/>
        </w:rPr>
        <w:t xml:space="preserve"> ile karar verildi.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 21 kabul, 11 ret. CHP kabul, AKP ret.</w:t>
      </w:r>
      <w:proofErr w:type="gramStart"/>
      <w:r>
        <w:rPr>
          <w:sz w:val="20"/>
          <w:szCs w:val="20"/>
        </w:rPr>
        <w:t>)</w:t>
      </w:r>
      <w:proofErr w:type="gramEnd"/>
    </w:p>
    <w:p w:rsidR="00A805CD" w:rsidRDefault="00A805CD" w:rsidP="00A805CD">
      <w:pPr>
        <w:ind w:left="360" w:hanging="360"/>
        <w:jc w:val="both"/>
        <w:rPr>
          <w:sz w:val="20"/>
          <w:szCs w:val="20"/>
        </w:rPr>
      </w:pPr>
    </w:p>
    <w:p w:rsidR="00A805CD" w:rsidRPr="002D6B2E" w:rsidRDefault="00A805CD" w:rsidP="00A805CD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4D7F6D"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4D7F6D">
        <w:rPr>
          <w:b/>
          <w:bCs/>
          <w:sz w:val="20"/>
          <w:szCs w:val="20"/>
        </w:rPr>
        <w:t xml:space="preserve">Meclis Başkanı Av. Kazım KURT </w:t>
      </w:r>
      <w:r w:rsidRPr="004D7F6D">
        <w:rPr>
          <w:sz w:val="20"/>
          <w:szCs w:val="20"/>
        </w:rPr>
        <w:t xml:space="preserve">tarafından birleşime son verilerek; Odunpazarı Belediye </w:t>
      </w:r>
      <w:proofErr w:type="gramStart"/>
      <w:r w:rsidRPr="004D7F6D">
        <w:rPr>
          <w:sz w:val="20"/>
          <w:szCs w:val="20"/>
        </w:rPr>
        <w:t xml:space="preserve">Meclisimizin </w:t>
      </w:r>
      <w:r>
        <w:rPr>
          <w:sz w:val="20"/>
          <w:szCs w:val="20"/>
        </w:rPr>
        <w:t xml:space="preserve">     </w:t>
      </w:r>
      <w:r w:rsidRPr="004D7F6D">
        <w:rPr>
          <w:sz w:val="20"/>
          <w:szCs w:val="20"/>
        </w:rPr>
        <w:t>202</w:t>
      </w:r>
      <w:r>
        <w:rPr>
          <w:sz w:val="20"/>
          <w:szCs w:val="20"/>
        </w:rPr>
        <w:t>1</w:t>
      </w:r>
      <w:proofErr w:type="gramEnd"/>
      <w:r w:rsidRPr="004D7F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Aralık </w:t>
      </w:r>
      <w:r w:rsidRPr="004D7F6D">
        <w:rPr>
          <w:sz w:val="20"/>
          <w:szCs w:val="20"/>
        </w:rPr>
        <w:t xml:space="preserve"> Ayı Olağan Meclis toplantısı </w:t>
      </w:r>
      <w:r>
        <w:rPr>
          <w:sz w:val="20"/>
          <w:szCs w:val="20"/>
        </w:rPr>
        <w:t>21</w:t>
      </w:r>
      <w:r w:rsidRPr="004D7F6D">
        <w:rPr>
          <w:sz w:val="20"/>
          <w:szCs w:val="20"/>
        </w:rPr>
        <w:t>’</w:t>
      </w:r>
      <w:r>
        <w:rPr>
          <w:sz w:val="20"/>
          <w:szCs w:val="20"/>
        </w:rPr>
        <w:t>inci</w:t>
      </w:r>
      <w:r w:rsidRPr="004D7F6D">
        <w:rPr>
          <w:sz w:val="20"/>
          <w:szCs w:val="20"/>
        </w:rPr>
        <w:t xml:space="preserve"> birleşim 1’inci oturumunun</w:t>
      </w:r>
      <w:r>
        <w:rPr>
          <w:sz w:val="20"/>
          <w:szCs w:val="20"/>
        </w:rPr>
        <w:t xml:space="preserve"> </w:t>
      </w:r>
      <w:r w:rsidRPr="004D7F6D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1</w:t>
      </w:r>
      <w:r w:rsidRPr="004D7F6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Aralık</w:t>
      </w:r>
      <w:r w:rsidRPr="004D7F6D">
        <w:rPr>
          <w:b/>
          <w:bCs/>
          <w:sz w:val="20"/>
          <w:szCs w:val="20"/>
        </w:rPr>
        <w:t xml:space="preserve"> 202</w:t>
      </w:r>
      <w:r>
        <w:rPr>
          <w:b/>
          <w:bCs/>
          <w:sz w:val="20"/>
          <w:szCs w:val="20"/>
        </w:rPr>
        <w:t>1</w:t>
      </w:r>
      <w:r w:rsidRPr="004D7F6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Çarşamba </w:t>
      </w:r>
      <w:r w:rsidRPr="004D7F6D">
        <w:rPr>
          <w:b/>
          <w:bCs/>
          <w:sz w:val="20"/>
          <w:szCs w:val="20"/>
        </w:rPr>
        <w:t>günü saat 17.</w:t>
      </w:r>
      <w:r>
        <w:rPr>
          <w:b/>
          <w:bCs/>
          <w:sz w:val="20"/>
          <w:szCs w:val="20"/>
        </w:rPr>
        <w:t>0</w:t>
      </w:r>
      <w:r w:rsidRPr="004D7F6D">
        <w:rPr>
          <w:b/>
          <w:bCs/>
          <w:sz w:val="20"/>
          <w:szCs w:val="20"/>
        </w:rPr>
        <w:t>0’d</w:t>
      </w:r>
      <w:r>
        <w:rPr>
          <w:b/>
          <w:bCs/>
          <w:sz w:val="20"/>
          <w:szCs w:val="20"/>
        </w:rPr>
        <w:t>e</w:t>
      </w:r>
      <w:r w:rsidRPr="004D7F6D">
        <w:rPr>
          <w:b/>
          <w:bCs/>
          <w:sz w:val="20"/>
          <w:szCs w:val="20"/>
        </w:rPr>
        <w:t xml:space="preserve"> </w:t>
      </w:r>
      <w:r w:rsidRPr="004D7F6D">
        <w:rPr>
          <w:sz w:val="20"/>
          <w:szCs w:val="20"/>
        </w:rPr>
        <w:t>Odunpazarı Belediyesi Nikah Salonunda yapı</w:t>
      </w:r>
      <w:r>
        <w:rPr>
          <w:sz w:val="20"/>
          <w:szCs w:val="20"/>
        </w:rPr>
        <w:t xml:space="preserve">lması şeklindeki sözlü önergesinin kabulüne </w:t>
      </w:r>
      <w:r w:rsidRPr="002D6B2E">
        <w:rPr>
          <w:sz w:val="20"/>
          <w:szCs w:val="20"/>
        </w:rPr>
        <w:t>“Oybirliği” ile karar verildi.</w:t>
      </w:r>
    </w:p>
    <w:p w:rsidR="00A805CD" w:rsidRPr="00027778" w:rsidRDefault="00A805CD" w:rsidP="00A805CD">
      <w:pPr>
        <w:ind w:left="360" w:hanging="360"/>
        <w:jc w:val="both"/>
        <w:rPr>
          <w:sz w:val="20"/>
          <w:szCs w:val="20"/>
        </w:rPr>
      </w:pPr>
    </w:p>
    <w:p w:rsidR="00A805CD" w:rsidRDefault="00A805CD" w:rsidP="00A805CD"/>
    <w:p w:rsidR="00A805CD" w:rsidRDefault="00A805CD" w:rsidP="00A805CD"/>
    <w:p w:rsidR="00A805CD" w:rsidRDefault="00A805CD" w:rsidP="00A805CD"/>
    <w:p w:rsidR="00A805CD" w:rsidRDefault="00A805CD" w:rsidP="00A805CD"/>
    <w:p w:rsidR="00A805CD" w:rsidRPr="009E4634" w:rsidRDefault="00A805CD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sectPr w:rsidR="00A805CD" w:rsidRPr="009E4634" w:rsidSect="00094832">
      <w:pgSz w:w="11906" w:h="16838"/>
      <w:pgMar w:top="719" w:right="92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A1E"/>
    <w:multiLevelType w:val="hybridMultilevel"/>
    <w:tmpl w:val="F6E6602C"/>
    <w:lvl w:ilvl="0" w:tplc="EC621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548EC"/>
    <w:multiLevelType w:val="hybridMultilevel"/>
    <w:tmpl w:val="27BCCEA6"/>
    <w:lvl w:ilvl="0" w:tplc="3AC2B0EE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E359F"/>
    <w:multiLevelType w:val="hybridMultilevel"/>
    <w:tmpl w:val="F1D4EF76"/>
    <w:lvl w:ilvl="0" w:tplc="E12840D0">
      <w:start w:val="11"/>
      <w:numFmt w:val="decimal"/>
      <w:lvlText w:val="%1-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10BD49C0"/>
    <w:multiLevelType w:val="hybridMultilevel"/>
    <w:tmpl w:val="23DAA99C"/>
    <w:lvl w:ilvl="0" w:tplc="AFB4FD6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92091"/>
    <w:multiLevelType w:val="hybridMultilevel"/>
    <w:tmpl w:val="35EE6138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886654"/>
    <w:multiLevelType w:val="hybridMultilevel"/>
    <w:tmpl w:val="28AE0350"/>
    <w:lvl w:ilvl="0" w:tplc="EE9A4EB0">
      <w:start w:val="14"/>
      <w:numFmt w:val="decimal"/>
      <w:lvlText w:val="%1-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2D747213"/>
    <w:multiLevelType w:val="hybridMultilevel"/>
    <w:tmpl w:val="45E6E082"/>
    <w:lvl w:ilvl="0" w:tplc="4BCA1D4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F730E8E"/>
    <w:multiLevelType w:val="hybridMultilevel"/>
    <w:tmpl w:val="69B00130"/>
    <w:lvl w:ilvl="0" w:tplc="D6562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D48D4"/>
    <w:multiLevelType w:val="hybridMultilevel"/>
    <w:tmpl w:val="548627FC"/>
    <w:lvl w:ilvl="0" w:tplc="47A4DE72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2D6235"/>
    <w:multiLevelType w:val="hybridMultilevel"/>
    <w:tmpl w:val="F8D83D12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46B55888"/>
    <w:multiLevelType w:val="hybridMultilevel"/>
    <w:tmpl w:val="E0C47DAA"/>
    <w:lvl w:ilvl="0" w:tplc="EDB4988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D6571CF"/>
    <w:multiLevelType w:val="hybridMultilevel"/>
    <w:tmpl w:val="0EF078E4"/>
    <w:lvl w:ilvl="0" w:tplc="2CF073BA">
      <w:start w:val="1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3B2425"/>
    <w:multiLevelType w:val="hybridMultilevel"/>
    <w:tmpl w:val="6E68F152"/>
    <w:lvl w:ilvl="0" w:tplc="48C87E5E">
      <w:start w:val="15"/>
      <w:numFmt w:val="decimal"/>
      <w:lvlText w:val="%1-"/>
      <w:lvlJc w:val="left"/>
      <w:pPr>
        <w:tabs>
          <w:tab w:val="num" w:pos="360"/>
        </w:tabs>
        <w:ind w:left="360" w:hanging="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>
    <w:nsid w:val="58405DE0"/>
    <w:multiLevelType w:val="hybridMultilevel"/>
    <w:tmpl w:val="F99EE536"/>
    <w:lvl w:ilvl="0" w:tplc="2DAA2F6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F6074B"/>
    <w:multiLevelType w:val="hybridMultilevel"/>
    <w:tmpl w:val="E63E7566"/>
    <w:lvl w:ilvl="0" w:tplc="AFB4FD6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22EA0"/>
    <w:multiLevelType w:val="hybridMultilevel"/>
    <w:tmpl w:val="72DE5006"/>
    <w:lvl w:ilvl="0" w:tplc="E4FA0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A1046"/>
    <w:multiLevelType w:val="hybridMultilevel"/>
    <w:tmpl w:val="BCA21A2C"/>
    <w:lvl w:ilvl="0" w:tplc="B6AEDD12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0866E5"/>
    <w:multiLevelType w:val="hybridMultilevel"/>
    <w:tmpl w:val="D13C93B2"/>
    <w:lvl w:ilvl="0" w:tplc="5298F620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557128"/>
    <w:multiLevelType w:val="hybridMultilevel"/>
    <w:tmpl w:val="A3A2ED70"/>
    <w:lvl w:ilvl="0" w:tplc="259A03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0623BA"/>
    <w:multiLevelType w:val="hybridMultilevel"/>
    <w:tmpl w:val="AE1ABF9C"/>
    <w:lvl w:ilvl="0" w:tplc="8CDEA4DA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16"/>
  </w:num>
  <w:num w:numId="8">
    <w:abstractNumId w:val="4"/>
  </w:num>
  <w:num w:numId="9">
    <w:abstractNumId w:val="12"/>
  </w:num>
  <w:num w:numId="10">
    <w:abstractNumId w:val="19"/>
  </w:num>
  <w:num w:numId="11">
    <w:abstractNumId w:val="9"/>
  </w:num>
  <w:num w:numId="12">
    <w:abstractNumId w:val="17"/>
  </w:num>
  <w:num w:numId="13">
    <w:abstractNumId w:val="8"/>
  </w:num>
  <w:num w:numId="14">
    <w:abstractNumId w:val="15"/>
  </w:num>
  <w:num w:numId="15">
    <w:abstractNumId w:val="7"/>
  </w:num>
  <w:num w:numId="16">
    <w:abstractNumId w:val="3"/>
  </w:num>
  <w:num w:numId="17">
    <w:abstractNumId w:val="14"/>
  </w:num>
  <w:num w:numId="18">
    <w:abstractNumId w:val="18"/>
  </w:num>
  <w:num w:numId="19">
    <w:abstractNumId w:val="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91282"/>
    <w:rsid w:val="0000068F"/>
    <w:rsid w:val="00001200"/>
    <w:rsid w:val="00001EA4"/>
    <w:rsid w:val="00002BE5"/>
    <w:rsid w:val="00003A22"/>
    <w:rsid w:val="0000400A"/>
    <w:rsid w:val="00005529"/>
    <w:rsid w:val="000060D3"/>
    <w:rsid w:val="00007400"/>
    <w:rsid w:val="0000794F"/>
    <w:rsid w:val="000105C7"/>
    <w:rsid w:val="000111BE"/>
    <w:rsid w:val="00011542"/>
    <w:rsid w:val="000132B6"/>
    <w:rsid w:val="00017119"/>
    <w:rsid w:val="0002014D"/>
    <w:rsid w:val="0002104E"/>
    <w:rsid w:val="0002173C"/>
    <w:rsid w:val="000218F3"/>
    <w:rsid w:val="00021A54"/>
    <w:rsid w:val="00021F20"/>
    <w:rsid w:val="000239DA"/>
    <w:rsid w:val="000241A2"/>
    <w:rsid w:val="00024AB1"/>
    <w:rsid w:val="0003024D"/>
    <w:rsid w:val="00032396"/>
    <w:rsid w:val="00032609"/>
    <w:rsid w:val="00033CF0"/>
    <w:rsid w:val="00034EE5"/>
    <w:rsid w:val="00037BE3"/>
    <w:rsid w:val="000400E4"/>
    <w:rsid w:val="00040A92"/>
    <w:rsid w:val="00040E7C"/>
    <w:rsid w:val="0004171B"/>
    <w:rsid w:val="00045982"/>
    <w:rsid w:val="00047EAF"/>
    <w:rsid w:val="00050819"/>
    <w:rsid w:val="00050AD5"/>
    <w:rsid w:val="00051D58"/>
    <w:rsid w:val="00052ED1"/>
    <w:rsid w:val="00055F40"/>
    <w:rsid w:val="00057606"/>
    <w:rsid w:val="00057EBE"/>
    <w:rsid w:val="000602C7"/>
    <w:rsid w:val="00060866"/>
    <w:rsid w:val="000613D5"/>
    <w:rsid w:val="00062BDE"/>
    <w:rsid w:val="00062E91"/>
    <w:rsid w:val="00063386"/>
    <w:rsid w:val="000644B2"/>
    <w:rsid w:val="00065224"/>
    <w:rsid w:val="00065818"/>
    <w:rsid w:val="00067344"/>
    <w:rsid w:val="0007004A"/>
    <w:rsid w:val="00072024"/>
    <w:rsid w:val="00073508"/>
    <w:rsid w:val="00073EA0"/>
    <w:rsid w:val="00075B7C"/>
    <w:rsid w:val="0007677D"/>
    <w:rsid w:val="00076AED"/>
    <w:rsid w:val="000771AB"/>
    <w:rsid w:val="00077C14"/>
    <w:rsid w:val="00080157"/>
    <w:rsid w:val="00082215"/>
    <w:rsid w:val="00084B95"/>
    <w:rsid w:val="00087425"/>
    <w:rsid w:val="00090EE7"/>
    <w:rsid w:val="000919DA"/>
    <w:rsid w:val="00091B5A"/>
    <w:rsid w:val="00091C71"/>
    <w:rsid w:val="00091D99"/>
    <w:rsid w:val="00091E27"/>
    <w:rsid w:val="00092D49"/>
    <w:rsid w:val="00092FE7"/>
    <w:rsid w:val="000943BE"/>
    <w:rsid w:val="0009482C"/>
    <w:rsid w:val="00094832"/>
    <w:rsid w:val="000948BB"/>
    <w:rsid w:val="0009565B"/>
    <w:rsid w:val="00095E06"/>
    <w:rsid w:val="000976C7"/>
    <w:rsid w:val="00097AAB"/>
    <w:rsid w:val="00097BED"/>
    <w:rsid w:val="000A36F3"/>
    <w:rsid w:val="000A46CA"/>
    <w:rsid w:val="000A67C1"/>
    <w:rsid w:val="000A6E28"/>
    <w:rsid w:val="000A6F5C"/>
    <w:rsid w:val="000A71D0"/>
    <w:rsid w:val="000B025D"/>
    <w:rsid w:val="000B0B47"/>
    <w:rsid w:val="000B4D27"/>
    <w:rsid w:val="000B59E3"/>
    <w:rsid w:val="000B6AFF"/>
    <w:rsid w:val="000B6B9F"/>
    <w:rsid w:val="000B6C8C"/>
    <w:rsid w:val="000B6E40"/>
    <w:rsid w:val="000B7D69"/>
    <w:rsid w:val="000C042B"/>
    <w:rsid w:val="000C0B9D"/>
    <w:rsid w:val="000C0C9B"/>
    <w:rsid w:val="000C0E60"/>
    <w:rsid w:val="000C1B93"/>
    <w:rsid w:val="000C5441"/>
    <w:rsid w:val="000C5EF3"/>
    <w:rsid w:val="000C667F"/>
    <w:rsid w:val="000D022C"/>
    <w:rsid w:val="000D09A5"/>
    <w:rsid w:val="000D1D16"/>
    <w:rsid w:val="000D23E7"/>
    <w:rsid w:val="000D25C7"/>
    <w:rsid w:val="000D69DC"/>
    <w:rsid w:val="000D6CF0"/>
    <w:rsid w:val="000D760C"/>
    <w:rsid w:val="000D77AA"/>
    <w:rsid w:val="000D7CA1"/>
    <w:rsid w:val="000E0982"/>
    <w:rsid w:val="000E1589"/>
    <w:rsid w:val="000E1E80"/>
    <w:rsid w:val="000E4CB5"/>
    <w:rsid w:val="000E5987"/>
    <w:rsid w:val="000E6D69"/>
    <w:rsid w:val="000F0D32"/>
    <w:rsid w:val="000F1255"/>
    <w:rsid w:val="000F2483"/>
    <w:rsid w:val="000F2C13"/>
    <w:rsid w:val="000F2D72"/>
    <w:rsid w:val="000F3A73"/>
    <w:rsid w:val="000F3DB2"/>
    <w:rsid w:val="000F487E"/>
    <w:rsid w:val="000F4989"/>
    <w:rsid w:val="000F545B"/>
    <w:rsid w:val="000F549D"/>
    <w:rsid w:val="000F552F"/>
    <w:rsid w:val="000F57A0"/>
    <w:rsid w:val="000F65AE"/>
    <w:rsid w:val="000F68B5"/>
    <w:rsid w:val="000F7233"/>
    <w:rsid w:val="001035AF"/>
    <w:rsid w:val="0010724A"/>
    <w:rsid w:val="00107BC1"/>
    <w:rsid w:val="00110891"/>
    <w:rsid w:val="00110B7F"/>
    <w:rsid w:val="00112294"/>
    <w:rsid w:val="001122EE"/>
    <w:rsid w:val="0011384E"/>
    <w:rsid w:val="00113F8F"/>
    <w:rsid w:val="00114174"/>
    <w:rsid w:val="00115858"/>
    <w:rsid w:val="00115D9E"/>
    <w:rsid w:val="00121C1D"/>
    <w:rsid w:val="001228D7"/>
    <w:rsid w:val="0012319F"/>
    <w:rsid w:val="00123E61"/>
    <w:rsid w:val="00130921"/>
    <w:rsid w:val="00131A4C"/>
    <w:rsid w:val="00131CE5"/>
    <w:rsid w:val="00132C4E"/>
    <w:rsid w:val="00134F2E"/>
    <w:rsid w:val="001350CD"/>
    <w:rsid w:val="0013578A"/>
    <w:rsid w:val="00136718"/>
    <w:rsid w:val="00136F8F"/>
    <w:rsid w:val="00137F2A"/>
    <w:rsid w:val="00140E84"/>
    <w:rsid w:val="001412A8"/>
    <w:rsid w:val="001416B4"/>
    <w:rsid w:val="00142842"/>
    <w:rsid w:val="001434D5"/>
    <w:rsid w:val="001437E1"/>
    <w:rsid w:val="0014469A"/>
    <w:rsid w:val="00145039"/>
    <w:rsid w:val="001476D6"/>
    <w:rsid w:val="001512AD"/>
    <w:rsid w:val="00151FD3"/>
    <w:rsid w:val="001542C5"/>
    <w:rsid w:val="00154844"/>
    <w:rsid w:val="00155707"/>
    <w:rsid w:val="001611B5"/>
    <w:rsid w:val="00162B10"/>
    <w:rsid w:val="00162B6A"/>
    <w:rsid w:val="00162C50"/>
    <w:rsid w:val="00162CF0"/>
    <w:rsid w:val="001634A7"/>
    <w:rsid w:val="00164022"/>
    <w:rsid w:val="00167974"/>
    <w:rsid w:val="001679D2"/>
    <w:rsid w:val="00167FA1"/>
    <w:rsid w:val="0017016B"/>
    <w:rsid w:val="00170D65"/>
    <w:rsid w:val="00176405"/>
    <w:rsid w:val="0017640C"/>
    <w:rsid w:val="00176C3A"/>
    <w:rsid w:val="00177271"/>
    <w:rsid w:val="00180AC2"/>
    <w:rsid w:val="00181A94"/>
    <w:rsid w:val="001839AC"/>
    <w:rsid w:val="0018432A"/>
    <w:rsid w:val="00184BE7"/>
    <w:rsid w:val="00185160"/>
    <w:rsid w:val="0018560C"/>
    <w:rsid w:val="0018737E"/>
    <w:rsid w:val="00190769"/>
    <w:rsid w:val="0019097F"/>
    <w:rsid w:val="001913A0"/>
    <w:rsid w:val="00191759"/>
    <w:rsid w:val="00192D78"/>
    <w:rsid w:val="00193E2E"/>
    <w:rsid w:val="001941C1"/>
    <w:rsid w:val="00195DAA"/>
    <w:rsid w:val="00196652"/>
    <w:rsid w:val="001A0E10"/>
    <w:rsid w:val="001A103A"/>
    <w:rsid w:val="001A1271"/>
    <w:rsid w:val="001A1B9C"/>
    <w:rsid w:val="001A32EC"/>
    <w:rsid w:val="001A3516"/>
    <w:rsid w:val="001A3B0C"/>
    <w:rsid w:val="001A42F7"/>
    <w:rsid w:val="001A45CA"/>
    <w:rsid w:val="001A4862"/>
    <w:rsid w:val="001A6253"/>
    <w:rsid w:val="001A658B"/>
    <w:rsid w:val="001A7CC0"/>
    <w:rsid w:val="001B01F3"/>
    <w:rsid w:val="001B3856"/>
    <w:rsid w:val="001B62D9"/>
    <w:rsid w:val="001B6561"/>
    <w:rsid w:val="001B70FF"/>
    <w:rsid w:val="001B7CE0"/>
    <w:rsid w:val="001B7F60"/>
    <w:rsid w:val="001C02A5"/>
    <w:rsid w:val="001C276B"/>
    <w:rsid w:val="001C2DA8"/>
    <w:rsid w:val="001C3919"/>
    <w:rsid w:val="001C4212"/>
    <w:rsid w:val="001C4570"/>
    <w:rsid w:val="001C4FB1"/>
    <w:rsid w:val="001C5065"/>
    <w:rsid w:val="001C6185"/>
    <w:rsid w:val="001C6AC0"/>
    <w:rsid w:val="001C6BD4"/>
    <w:rsid w:val="001C7FF7"/>
    <w:rsid w:val="001D11E0"/>
    <w:rsid w:val="001D43ED"/>
    <w:rsid w:val="001E030E"/>
    <w:rsid w:val="001E2388"/>
    <w:rsid w:val="001E3E82"/>
    <w:rsid w:val="001E4AAB"/>
    <w:rsid w:val="001E557C"/>
    <w:rsid w:val="001E6CDC"/>
    <w:rsid w:val="001F4375"/>
    <w:rsid w:val="001F4C0F"/>
    <w:rsid w:val="001F58E7"/>
    <w:rsid w:val="0020060B"/>
    <w:rsid w:val="0020214A"/>
    <w:rsid w:val="00202437"/>
    <w:rsid w:val="0020284D"/>
    <w:rsid w:val="00205EDA"/>
    <w:rsid w:val="0020625A"/>
    <w:rsid w:val="0020760A"/>
    <w:rsid w:val="00210887"/>
    <w:rsid w:val="002111A2"/>
    <w:rsid w:val="00213632"/>
    <w:rsid w:val="002142AF"/>
    <w:rsid w:val="00214D43"/>
    <w:rsid w:val="00216655"/>
    <w:rsid w:val="00216C00"/>
    <w:rsid w:val="00220AF2"/>
    <w:rsid w:val="00220FB6"/>
    <w:rsid w:val="00221F51"/>
    <w:rsid w:val="00223AEF"/>
    <w:rsid w:val="00224469"/>
    <w:rsid w:val="0022543B"/>
    <w:rsid w:val="00230E03"/>
    <w:rsid w:val="00230FB8"/>
    <w:rsid w:val="00231225"/>
    <w:rsid w:val="002328D7"/>
    <w:rsid w:val="002340BC"/>
    <w:rsid w:val="00234984"/>
    <w:rsid w:val="00234F28"/>
    <w:rsid w:val="00235538"/>
    <w:rsid w:val="00235958"/>
    <w:rsid w:val="00235C12"/>
    <w:rsid w:val="00236706"/>
    <w:rsid w:val="002402E9"/>
    <w:rsid w:val="00240529"/>
    <w:rsid w:val="00240DDF"/>
    <w:rsid w:val="00241B54"/>
    <w:rsid w:val="00242616"/>
    <w:rsid w:val="0024323A"/>
    <w:rsid w:val="00243835"/>
    <w:rsid w:val="00244DBF"/>
    <w:rsid w:val="00245836"/>
    <w:rsid w:val="002504D2"/>
    <w:rsid w:val="0025104E"/>
    <w:rsid w:val="002550AA"/>
    <w:rsid w:val="00255C52"/>
    <w:rsid w:val="00256766"/>
    <w:rsid w:val="00256D05"/>
    <w:rsid w:val="00257037"/>
    <w:rsid w:val="002619CF"/>
    <w:rsid w:val="0026247B"/>
    <w:rsid w:val="00262D6A"/>
    <w:rsid w:val="00263AA5"/>
    <w:rsid w:val="00264ADA"/>
    <w:rsid w:val="0026515A"/>
    <w:rsid w:val="0026519B"/>
    <w:rsid w:val="00265329"/>
    <w:rsid w:val="00265340"/>
    <w:rsid w:val="002666D2"/>
    <w:rsid w:val="002675AC"/>
    <w:rsid w:val="0026774E"/>
    <w:rsid w:val="002703FF"/>
    <w:rsid w:val="00271A8D"/>
    <w:rsid w:val="0027256B"/>
    <w:rsid w:val="0027346A"/>
    <w:rsid w:val="00277603"/>
    <w:rsid w:val="00281C1F"/>
    <w:rsid w:val="00281EF5"/>
    <w:rsid w:val="0028207C"/>
    <w:rsid w:val="00283494"/>
    <w:rsid w:val="002839A8"/>
    <w:rsid w:val="00286513"/>
    <w:rsid w:val="00286D5E"/>
    <w:rsid w:val="0028746B"/>
    <w:rsid w:val="00287AF7"/>
    <w:rsid w:val="00287BE3"/>
    <w:rsid w:val="002916C1"/>
    <w:rsid w:val="00291B10"/>
    <w:rsid w:val="00292F0C"/>
    <w:rsid w:val="002933D0"/>
    <w:rsid w:val="00293AC5"/>
    <w:rsid w:val="00294343"/>
    <w:rsid w:val="00297393"/>
    <w:rsid w:val="002A228B"/>
    <w:rsid w:val="002A26A3"/>
    <w:rsid w:val="002A4933"/>
    <w:rsid w:val="002A5A3E"/>
    <w:rsid w:val="002B2CBB"/>
    <w:rsid w:val="002B4FAF"/>
    <w:rsid w:val="002B576C"/>
    <w:rsid w:val="002B5B0D"/>
    <w:rsid w:val="002B6473"/>
    <w:rsid w:val="002B7E38"/>
    <w:rsid w:val="002C05BB"/>
    <w:rsid w:val="002C4A76"/>
    <w:rsid w:val="002C5020"/>
    <w:rsid w:val="002C5F97"/>
    <w:rsid w:val="002C6C72"/>
    <w:rsid w:val="002D07CD"/>
    <w:rsid w:val="002D0875"/>
    <w:rsid w:val="002D0B68"/>
    <w:rsid w:val="002D1103"/>
    <w:rsid w:val="002D1611"/>
    <w:rsid w:val="002D49F2"/>
    <w:rsid w:val="002D5DD5"/>
    <w:rsid w:val="002D67A5"/>
    <w:rsid w:val="002D69A1"/>
    <w:rsid w:val="002D7059"/>
    <w:rsid w:val="002D70CA"/>
    <w:rsid w:val="002E25B0"/>
    <w:rsid w:val="002E2FAF"/>
    <w:rsid w:val="002E354D"/>
    <w:rsid w:val="002E467C"/>
    <w:rsid w:val="002E56A9"/>
    <w:rsid w:val="002E6ABC"/>
    <w:rsid w:val="002E70C2"/>
    <w:rsid w:val="002F10D8"/>
    <w:rsid w:val="002F15C2"/>
    <w:rsid w:val="002F4BD5"/>
    <w:rsid w:val="002F6C4D"/>
    <w:rsid w:val="00301C4F"/>
    <w:rsid w:val="00301F92"/>
    <w:rsid w:val="0030223D"/>
    <w:rsid w:val="003024FC"/>
    <w:rsid w:val="0030339C"/>
    <w:rsid w:val="0030449E"/>
    <w:rsid w:val="00305702"/>
    <w:rsid w:val="00305AC2"/>
    <w:rsid w:val="00305D57"/>
    <w:rsid w:val="00306286"/>
    <w:rsid w:val="003062E4"/>
    <w:rsid w:val="00307787"/>
    <w:rsid w:val="00312867"/>
    <w:rsid w:val="003148C1"/>
    <w:rsid w:val="00314AEE"/>
    <w:rsid w:val="00321A39"/>
    <w:rsid w:val="00321C80"/>
    <w:rsid w:val="0032245F"/>
    <w:rsid w:val="003244A0"/>
    <w:rsid w:val="00324E92"/>
    <w:rsid w:val="00326C7F"/>
    <w:rsid w:val="00330165"/>
    <w:rsid w:val="003303D6"/>
    <w:rsid w:val="003309A9"/>
    <w:rsid w:val="00331AAB"/>
    <w:rsid w:val="00331E1F"/>
    <w:rsid w:val="003325F9"/>
    <w:rsid w:val="00332EAA"/>
    <w:rsid w:val="003330A4"/>
    <w:rsid w:val="003348E4"/>
    <w:rsid w:val="00335523"/>
    <w:rsid w:val="00340A17"/>
    <w:rsid w:val="00340F70"/>
    <w:rsid w:val="003410DA"/>
    <w:rsid w:val="00343B79"/>
    <w:rsid w:val="00345655"/>
    <w:rsid w:val="00351D71"/>
    <w:rsid w:val="0035213E"/>
    <w:rsid w:val="00352FFC"/>
    <w:rsid w:val="00354120"/>
    <w:rsid w:val="003545B2"/>
    <w:rsid w:val="003550F2"/>
    <w:rsid w:val="00355226"/>
    <w:rsid w:val="0035724B"/>
    <w:rsid w:val="00357C53"/>
    <w:rsid w:val="00362157"/>
    <w:rsid w:val="00362316"/>
    <w:rsid w:val="00362FA6"/>
    <w:rsid w:val="00363213"/>
    <w:rsid w:val="00363469"/>
    <w:rsid w:val="003641F1"/>
    <w:rsid w:val="003666DC"/>
    <w:rsid w:val="0036696D"/>
    <w:rsid w:val="00366E3C"/>
    <w:rsid w:val="003673C1"/>
    <w:rsid w:val="003673F1"/>
    <w:rsid w:val="0037247F"/>
    <w:rsid w:val="003736E2"/>
    <w:rsid w:val="00375A1D"/>
    <w:rsid w:val="00375E3A"/>
    <w:rsid w:val="00376460"/>
    <w:rsid w:val="00377218"/>
    <w:rsid w:val="0038004D"/>
    <w:rsid w:val="00380094"/>
    <w:rsid w:val="00386332"/>
    <w:rsid w:val="00386C8B"/>
    <w:rsid w:val="00387B79"/>
    <w:rsid w:val="00390988"/>
    <w:rsid w:val="003909DF"/>
    <w:rsid w:val="00390A1D"/>
    <w:rsid w:val="00391955"/>
    <w:rsid w:val="00392395"/>
    <w:rsid w:val="00392FA8"/>
    <w:rsid w:val="003930ED"/>
    <w:rsid w:val="00397E9B"/>
    <w:rsid w:val="003A047D"/>
    <w:rsid w:val="003A048F"/>
    <w:rsid w:val="003A11D9"/>
    <w:rsid w:val="003A18C3"/>
    <w:rsid w:val="003A191E"/>
    <w:rsid w:val="003A4ACF"/>
    <w:rsid w:val="003A5811"/>
    <w:rsid w:val="003A6DA3"/>
    <w:rsid w:val="003A7610"/>
    <w:rsid w:val="003B06E2"/>
    <w:rsid w:val="003B51B4"/>
    <w:rsid w:val="003B6B6F"/>
    <w:rsid w:val="003B6FCA"/>
    <w:rsid w:val="003B795C"/>
    <w:rsid w:val="003C04B0"/>
    <w:rsid w:val="003C0767"/>
    <w:rsid w:val="003C2522"/>
    <w:rsid w:val="003C3136"/>
    <w:rsid w:val="003C335A"/>
    <w:rsid w:val="003C3FD6"/>
    <w:rsid w:val="003C58CC"/>
    <w:rsid w:val="003C7AA6"/>
    <w:rsid w:val="003C7B93"/>
    <w:rsid w:val="003D14D5"/>
    <w:rsid w:val="003D190E"/>
    <w:rsid w:val="003D1FB9"/>
    <w:rsid w:val="003D3187"/>
    <w:rsid w:val="003D55BC"/>
    <w:rsid w:val="003D574C"/>
    <w:rsid w:val="003D6CBF"/>
    <w:rsid w:val="003E050A"/>
    <w:rsid w:val="003E093F"/>
    <w:rsid w:val="003E098D"/>
    <w:rsid w:val="003E29BD"/>
    <w:rsid w:val="003E2C55"/>
    <w:rsid w:val="003E345C"/>
    <w:rsid w:val="003E353D"/>
    <w:rsid w:val="003E4710"/>
    <w:rsid w:val="003E69D2"/>
    <w:rsid w:val="003E6C9F"/>
    <w:rsid w:val="003E6E0D"/>
    <w:rsid w:val="003F0F3B"/>
    <w:rsid w:val="003F1D4A"/>
    <w:rsid w:val="003F3113"/>
    <w:rsid w:val="003F4216"/>
    <w:rsid w:val="003F70D4"/>
    <w:rsid w:val="003F7AEC"/>
    <w:rsid w:val="003F7C0F"/>
    <w:rsid w:val="00403D3D"/>
    <w:rsid w:val="00404ECA"/>
    <w:rsid w:val="00404F84"/>
    <w:rsid w:val="00405257"/>
    <w:rsid w:val="00407222"/>
    <w:rsid w:val="00410600"/>
    <w:rsid w:val="004107A7"/>
    <w:rsid w:val="0041234F"/>
    <w:rsid w:val="00415180"/>
    <w:rsid w:val="004167B7"/>
    <w:rsid w:val="004177E2"/>
    <w:rsid w:val="00422C41"/>
    <w:rsid w:val="004237A3"/>
    <w:rsid w:val="00425FAC"/>
    <w:rsid w:val="00426E78"/>
    <w:rsid w:val="004270B6"/>
    <w:rsid w:val="00427D27"/>
    <w:rsid w:val="00430131"/>
    <w:rsid w:val="00430771"/>
    <w:rsid w:val="00432650"/>
    <w:rsid w:val="00432EF0"/>
    <w:rsid w:val="00435D48"/>
    <w:rsid w:val="004364E6"/>
    <w:rsid w:val="004378DD"/>
    <w:rsid w:val="00437914"/>
    <w:rsid w:val="00437C93"/>
    <w:rsid w:val="00440457"/>
    <w:rsid w:val="0044076E"/>
    <w:rsid w:val="004409A2"/>
    <w:rsid w:val="004420B8"/>
    <w:rsid w:val="00442B6A"/>
    <w:rsid w:val="00443219"/>
    <w:rsid w:val="00444351"/>
    <w:rsid w:val="00445F55"/>
    <w:rsid w:val="004462CB"/>
    <w:rsid w:val="00446538"/>
    <w:rsid w:val="00446E5F"/>
    <w:rsid w:val="004513C3"/>
    <w:rsid w:val="0045173C"/>
    <w:rsid w:val="00451968"/>
    <w:rsid w:val="00451BBE"/>
    <w:rsid w:val="00453826"/>
    <w:rsid w:val="00454548"/>
    <w:rsid w:val="004557D4"/>
    <w:rsid w:val="00455FD8"/>
    <w:rsid w:val="00457469"/>
    <w:rsid w:val="00460065"/>
    <w:rsid w:val="00460D72"/>
    <w:rsid w:val="00461758"/>
    <w:rsid w:val="0046190C"/>
    <w:rsid w:val="0046275F"/>
    <w:rsid w:val="00464EDF"/>
    <w:rsid w:val="004667C3"/>
    <w:rsid w:val="004704DA"/>
    <w:rsid w:val="00471C8D"/>
    <w:rsid w:val="00471C96"/>
    <w:rsid w:val="004758B3"/>
    <w:rsid w:val="0047673C"/>
    <w:rsid w:val="0047700A"/>
    <w:rsid w:val="004816AA"/>
    <w:rsid w:val="00482208"/>
    <w:rsid w:val="004837F5"/>
    <w:rsid w:val="0048691D"/>
    <w:rsid w:val="00486A4E"/>
    <w:rsid w:val="004878EC"/>
    <w:rsid w:val="00490933"/>
    <w:rsid w:val="00491122"/>
    <w:rsid w:val="004914CB"/>
    <w:rsid w:val="0049188C"/>
    <w:rsid w:val="00494872"/>
    <w:rsid w:val="00497529"/>
    <w:rsid w:val="004A02F7"/>
    <w:rsid w:val="004A2E86"/>
    <w:rsid w:val="004A4AAF"/>
    <w:rsid w:val="004A5A7F"/>
    <w:rsid w:val="004A5DB4"/>
    <w:rsid w:val="004A6785"/>
    <w:rsid w:val="004A6C04"/>
    <w:rsid w:val="004A6C43"/>
    <w:rsid w:val="004A6EEC"/>
    <w:rsid w:val="004B1497"/>
    <w:rsid w:val="004B1B7F"/>
    <w:rsid w:val="004B1F9F"/>
    <w:rsid w:val="004B2C75"/>
    <w:rsid w:val="004B39E1"/>
    <w:rsid w:val="004B3E93"/>
    <w:rsid w:val="004B579C"/>
    <w:rsid w:val="004B58F7"/>
    <w:rsid w:val="004B5E71"/>
    <w:rsid w:val="004B784E"/>
    <w:rsid w:val="004C06AD"/>
    <w:rsid w:val="004C2559"/>
    <w:rsid w:val="004C3A67"/>
    <w:rsid w:val="004C48AF"/>
    <w:rsid w:val="004C54C3"/>
    <w:rsid w:val="004C55E5"/>
    <w:rsid w:val="004C7426"/>
    <w:rsid w:val="004C767A"/>
    <w:rsid w:val="004D031C"/>
    <w:rsid w:val="004D0366"/>
    <w:rsid w:val="004D3F5C"/>
    <w:rsid w:val="004D4229"/>
    <w:rsid w:val="004D45C0"/>
    <w:rsid w:val="004D5811"/>
    <w:rsid w:val="004D7BAF"/>
    <w:rsid w:val="004E197C"/>
    <w:rsid w:val="004E25CA"/>
    <w:rsid w:val="004E484A"/>
    <w:rsid w:val="004E59F9"/>
    <w:rsid w:val="004E64C5"/>
    <w:rsid w:val="004F0655"/>
    <w:rsid w:val="004F0FE1"/>
    <w:rsid w:val="004F1220"/>
    <w:rsid w:val="004F368D"/>
    <w:rsid w:val="004F4AD9"/>
    <w:rsid w:val="004F513F"/>
    <w:rsid w:val="004F582B"/>
    <w:rsid w:val="004F6092"/>
    <w:rsid w:val="004F6176"/>
    <w:rsid w:val="004F6674"/>
    <w:rsid w:val="004F6D76"/>
    <w:rsid w:val="004F71CE"/>
    <w:rsid w:val="004F7EA4"/>
    <w:rsid w:val="004F7F87"/>
    <w:rsid w:val="005031ED"/>
    <w:rsid w:val="00505159"/>
    <w:rsid w:val="005055D2"/>
    <w:rsid w:val="005061CC"/>
    <w:rsid w:val="005077E6"/>
    <w:rsid w:val="005109A2"/>
    <w:rsid w:val="005109A7"/>
    <w:rsid w:val="00510BB3"/>
    <w:rsid w:val="00510DA3"/>
    <w:rsid w:val="00511B01"/>
    <w:rsid w:val="00512F44"/>
    <w:rsid w:val="0051301B"/>
    <w:rsid w:val="00514A52"/>
    <w:rsid w:val="00516AD6"/>
    <w:rsid w:val="0051710B"/>
    <w:rsid w:val="00517809"/>
    <w:rsid w:val="00517994"/>
    <w:rsid w:val="00517A0D"/>
    <w:rsid w:val="005211D2"/>
    <w:rsid w:val="005230A8"/>
    <w:rsid w:val="005233A9"/>
    <w:rsid w:val="005244B2"/>
    <w:rsid w:val="00524E4F"/>
    <w:rsid w:val="005266DC"/>
    <w:rsid w:val="005269B9"/>
    <w:rsid w:val="00530970"/>
    <w:rsid w:val="00530AEC"/>
    <w:rsid w:val="005311D7"/>
    <w:rsid w:val="00531AB3"/>
    <w:rsid w:val="00533323"/>
    <w:rsid w:val="00535E48"/>
    <w:rsid w:val="005379AF"/>
    <w:rsid w:val="00537D49"/>
    <w:rsid w:val="005402D4"/>
    <w:rsid w:val="00540790"/>
    <w:rsid w:val="005411E6"/>
    <w:rsid w:val="00544889"/>
    <w:rsid w:val="00544C53"/>
    <w:rsid w:val="00544F0C"/>
    <w:rsid w:val="00546EEB"/>
    <w:rsid w:val="00547A90"/>
    <w:rsid w:val="00551A66"/>
    <w:rsid w:val="00552458"/>
    <w:rsid w:val="00552BEA"/>
    <w:rsid w:val="00556236"/>
    <w:rsid w:val="00556807"/>
    <w:rsid w:val="00556E83"/>
    <w:rsid w:val="00556EFA"/>
    <w:rsid w:val="00557108"/>
    <w:rsid w:val="00560E49"/>
    <w:rsid w:val="00560E7F"/>
    <w:rsid w:val="00564D00"/>
    <w:rsid w:val="0056507D"/>
    <w:rsid w:val="00566856"/>
    <w:rsid w:val="0056691F"/>
    <w:rsid w:val="00571BBB"/>
    <w:rsid w:val="00572725"/>
    <w:rsid w:val="00572BF1"/>
    <w:rsid w:val="0057450B"/>
    <w:rsid w:val="00574E19"/>
    <w:rsid w:val="00574FAB"/>
    <w:rsid w:val="00577215"/>
    <w:rsid w:val="005777CE"/>
    <w:rsid w:val="00580A3B"/>
    <w:rsid w:val="005846CF"/>
    <w:rsid w:val="00585234"/>
    <w:rsid w:val="005857DB"/>
    <w:rsid w:val="00585C9A"/>
    <w:rsid w:val="0058628F"/>
    <w:rsid w:val="00586C2B"/>
    <w:rsid w:val="00587283"/>
    <w:rsid w:val="005877BF"/>
    <w:rsid w:val="00591BD5"/>
    <w:rsid w:val="0059288C"/>
    <w:rsid w:val="005931DA"/>
    <w:rsid w:val="005956C7"/>
    <w:rsid w:val="005A1091"/>
    <w:rsid w:val="005A165F"/>
    <w:rsid w:val="005A1A98"/>
    <w:rsid w:val="005A42E9"/>
    <w:rsid w:val="005A5C26"/>
    <w:rsid w:val="005A77AF"/>
    <w:rsid w:val="005A77F1"/>
    <w:rsid w:val="005B0B79"/>
    <w:rsid w:val="005B13F3"/>
    <w:rsid w:val="005B1BC8"/>
    <w:rsid w:val="005B39F4"/>
    <w:rsid w:val="005B50A2"/>
    <w:rsid w:val="005B561F"/>
    <w:rsid w:val="005B6646"/>
    <w:rsid w:val="005B7CD4"/>
    <w:rsid w:val="005C2AEF"/>
    <w:rsid w:val="005C339A"/>
    <w:rsid w:val="005C3A49"/>
    <w:rsid w:val="005C43D1"/>
    <w:rsid w:val="005C44AC"/>
    <w:rsid w:val="005C5314"/>
    <w:rsid w:val="005C5EEB"/>
    <w:rsid w:val="005C5F51"/>
    <w:rsid w:val="005C5FE6"/>
    <w:rsid w:val="005C6F30"/>
    <w:rsid w:val="005D0025"/>
    <w:rsid w:val="005D0222"/>
    <w:rsid w:val="005D0663"/>
    <w:rsid w:val="005D22F7"/>
    <w:rsid w:val="005D5D30"/>
    <w:rsid w:val="005D754A"/>
    <w:rsid w:val="005D7F97"/>
    <w:rsid w:val="005E19E9"/>
    <w:rsid w:val="005E28AF"/>
    <w:rsid w:val="005E2A77"/>
    <w:rsid w:val="005E6537"/>
    <w:rsid w:val="005E698C"/>
    <w:rsid w:val="005E7266"/>
    <w:rsid w:val="005E78DF"/>
    <w:rsid w:val="005E7960"/>
    <w:rsid w:val="005F0242"/>
    <w:rsid w:val="005F1036"/>
    <w:rsid w:val="005F1EBF"/>
    <w:rsid w:val="005F2FCC"/>
    <w:rsid w:val="005F3E4D"/>
    <w:rsid w:val="005F3F72"/>
    <w:rsid w:val="005F5BC2"/>
    <w:rsid w:val="0060008E"/>
    <w:rsid w:val="006015DD"/>
    <w:rsid w:val="00603857"/>
    <w:rsid w:val="006043BD"/>
    <w:rsid w:val="006055F3"/>
    <w:rsid w:val="00605EAA"/>
    <w:rsid w:val="00607FFD"/>
    <w:rsid w:val="006104D5"/>
    <w:rsid w:val="006108FE"/>
    <w:rsid w:val="00610BB9"/>
    <w:rsid w:val="00611267"/>
    <w:rsid w:val="0061188B"/>
    <w:rsid w:val="00614A9D"/>
    <w:rsid w:val="00617D63"/>
    <w:rsid w:val="006201CF"/>
    <w:rsid w:val="006207AD"/>
    <w:rsid w:val="0062097A"/>
    <w:rsid w:val="006219FE"/>
    <w:rsid w:val="006228EA"/>
    <w:rsid w:val="00622AD2"/>
    <w:rsid w:val="00622CDD"/>
    <w:rsid w:val="00622CFB"/>
    <w:rsid w:val="00622F1F"/>
    <w:rsid w:val="006233C4"/>
    <w:rsid w:val="006234C6"/>
    <w:rsid w:val="00623AED"/>
    <w:rsid w:val="00623ED7"/>
    <w:rsid w:val="00623FC5"/>
    <w:rsid w:val="0062711C"/>
    <w:rsid w:val="006276C2"/>
    <w:rsid w:val="00627C9A"/>
    <w:rsid w:val="00627D17"/>
    <w:rsid w:val="00627D6C"/>
    <w:rsid w:val="006332A5"/>
    <w:rsid w:val="00633324"/>
    <w:rsid w:val="006347A4"/>
    <w:rsid w:val="00637214"/>
    <w:rsid w:val="006378E0"/>
    <w:rsid w:val="00641941"/>
    <w:rsid w:val="00641BB3"/>
    <w:rsid w:val="00641D65"/>
    <w:rsid w:val="00642CE5"/>
    <w:rsid w:val="00643BC2"/>
    <w:rsid w:val="00644299"/>
    <w:rsid w:val="00647763"/>
    <w:rsid w:val="00650232"/>
    <w:rsid w:val="00651DA8"/>
    <w:rsid w:val="0065217F"/>
    <w:rsid w:val="0065312D"/>
    <w:rsid w:val="006572CD"/>
    <w:rsid w:val="006623FA"/>
    <w:rsid w:val="0066385D"/>
    <w:rsid w:val="00664471"/>
    <w:rsid w:val="0066670F"/>
    <w:rsid w:val="00670027"/>
    <w:rsid w:val="0067044B"/>
    <w:rsid w:val="00670703"/>
    <w:rsid w:val="006718FF"/>
    <w:rsid w:val="00671AE9"/>
    <w:rsid w:val="006720B2"/>
    <w:rsid w:val="006729B1"/>
    <w:rsid w:val="00672A11"/>
    <w:rsid w:val="006738CD"/>
    <w:rsid w:val="00673A93"/>
    <w:rsid w:val="00673F5D"/>
    <w:rsid w:val="00674DF4"/>
    <w:rsid w:val="0067519B"/>
    <w:rsid w:val="00675903"/>
    <w:rsid w:val="006766C3"/>
    <w:rsid w:val="00681730"/>
    <w:rsid w:val="00682922"/>
    <w:rsid w:val="006835EE"/>
    <w:rsid w:val="00684AE1"/>
    <w:rsid w:val="006852D3"/>
    <w:rsid w:val="0068677D"/>
    <w:rsid w:val="00686AFC"/>
    <w:rsid w:val="00687606"/>
    <w:rsid w:val="00687905"/>
    <w:rsid w:val="00687E7D"/>
    <w:rsid w:val="00690945"/>
    <w:rsid w:val="00690DCB"/>
    <w:rsid w:val="00691252"/>
    <w:rsid w:val="006937E9"/>
    <w:rsid w:val="00694CD6"/>
    <w:rsid w:val="0069595A"/>
    <w:rsid w:val="00696D7A"/>
    <w:rsid w:val="006A357E"/>
    <w:rsid w:val="006A3918"/>
    <w:rsid w:val="006A56CC"/>
    <w:rsid w:val="006A7254"/>
    <w:rsid w:val="006A7D91"/>
    <w:rsid w:val="006B014F"/>
    <w:rsid w:val="006B080A"/>
    <w:rsid w:val="006B1811"/>
    <w:rsid w:val="006B1A3B"/>
    <w:rsid w:val="006B55BC"/>
    <w:rsid w:val="006B5862"/>
    <w:rsid w:val="006B62C7"/>
    <w:rsid w:val="006B7D92"/>
    <w:rsid w:val="006C2E30"/>
    <w:rsid w:val="006C44FD"/>
    <w:rsid w:val="006C527E"/>
    <w:rsid w:val="006C624E"/>
    <w:rsid w:val="006C76AC"/>
    <w:rsid w:val="006C7E2D"/>
    <w:rsid w:val="006D40B6"/>
    <w:rsid w:val="006D62DC"/>
    <w:rsid w:val="006D78FF"/>
    <w:rsid w:val="006D79DD"/>
    <w:rsid w:val="006E0BCC"/>
    <w:rsid w:val="006E2CD7"/>
    <w:rsid w:val="006E3534"/>
    <w:rsid w:val="006E391E"/>
    <w:rsid w:val="006E5E1A"/>
    <w:rsid w:val="006F0C34"/>
    <w:rsid w:val="006F0C8F"/>
    <w:rsid w:val="006F1F9C"/>
    <w:rsid w:val="006F2292"/>
    <w:rsid w:val="006F3E3F"/>
    <w:rsid w:val="006F4407"/>
    <w:rsid w:val="006F4A86"/>
    <w:rsid w:val="006F6C55"/>
    <w:rsid w:val="006F6E20"/>
    <w:rsid w:val="00702AED"/>
    <w:rsid w:val="00703DA8"/>
    <w:rsid w:val="00704B6D"/>
    <w:rsid w:val="00705CE0"/>
    <w:rsid w:val="0070683E"/>
    <w:rsid w:val="0070783B"/>
    <w:rsid w:val="00707B46"/>
    <w:rsid w:val="007137CB"/>
    <w:rsid w:val="00713F9E"/>
    <w:rsid w:val="007178D0"/>
    <w:rsid w:val="00720574"/>
    <w:rsid w:val="00721D0B"/>
    <w:rsid w:val="007226B6"/>
    <w:rsid w:val="00722EF7"/>
    <w:rsid w:val="007245AD"/>
    <w:rsid w:val="00730326"/>
    <w:rsid w:val="007305D1"/>
    <w:rsid w:val="007315F0"/>
    <w:rsid w:val="0073177C"/>
    <w:rsid w:val="00734DBC"/>
    <w:rsid w:val="00735BFE"/>
    <w:rsid w:val="00737A62"/>
    <w:rsid w:val="007417EF"/>
    <w:rsid w:val="00744163"/>
    <w:rsid w:val="00744619"/>
    <w:rsid w:val="00744D64"/>
    <w:rsid w:val="00746DEA"/>
    <w:rsid w:val="00750E2D"/>
    <w:rsid w:val="00753CD6"/>
    <w:rsid w:val="00754960"/>
    <w:rsid w:val="00755418"/>
    <w:rsid w:val="00756CBB"/>
    <w:rsid w:val="00760366"/>
    <w:rsid w:val="007605C5"/>
    <w:rsid w:val="00760EC1"/>
    <w:rsid w:val="007610B1"/>
    <w:rsid w:val="00761280"/>
    <w:rsid w:val="00761BD9"/>
    <w:rsid w:val="007634AE"/>
    <w:rsid w:val="00763620"/>
    <w:rsid w:val="007637FC"/>
    <w:rsid w:val="007644E4"/>
    <w:rsid w:val="00765BAC"/>
    <w:rsid w:val="00765FEC"/>
    <w:rsid w:val="00766971"/>
    <w:rsid w:val="00770329"/>
    <w:rsid w:val="0077046B"/>
    <w:rsid w:val="0077265B"/>
    <w:rsid w:val="00772BD4"/>
    <w:rsid w:val="00773381"/>
    <w:rsid w:val="00773442"/>
    <w:rsid w:val="007751F3"/>
    <w:rsid w:val="007808BA"/>
    <w:rsid w:val="00781DAF"/>
    <w:rsid w:val="00781E8D"/>
    <w:rsid w:val="0078422C"/>
    <w:rsid w:val="0078569E"/>
    <w:rsid w:val="00785762"/>
    <w:rsid w:val="00785D55"/>
    <w:rsid w:val="007864DB"/>
    <w:rsid w:val="007866B6"/>
    <w:rsid w:val="00786E91"/>
    <w:rsid w:val="00791612"/>
    <w:rsid w:val="00793722"/>
    <w:rsid w:val="00793A5E"/>
    <w:rsid w:val="00795E59"/>
    <w:rsid w:val="00796665"/>
    <w:rsid w:val="00797067"/>
    <w:rsid w:val="007971C2"/>
    <w:rsid w:val="00797606"/>
    <w:rsid w:val="0079781A"/>
    <w:rsid w:val="007A0A46"/>
    <w:rsid w:val="007A0D43"/>
    <w:rsid w:val="007A6743"/>
    <w:rsid w:val="007A7E43"/>
    <w:rsid w:val="007A7E98"/>
    <w:rsid w:val="007B09F8"/>
    <w:rsid w:val="007B17BC"/>
    <w:rsid w:val="007B45B4"/>
    <w:rsid w:val="007B492C"/>
    <w:rsid w:val="007B4D44"/>
    <w:rsid w:val="007B610A"/>
    <w:rsid w:val="007B63D8"/>
    <w:rsid w:val="007B7068"/>
    <w:rsid w:val="007B7675"/>
    <w:rsid w:val="007C05B9"/>
    <w:rsid w:val="007C07D5"/>
    <w:rsid w:val="007C0AD0"/>
    <w:rsid w:val="007C10A4"/>
    <w:rsid w:val="007C33A3"/>
    <w:rsid w:val="007C3C52"/>
    <w:rsid w:val="007C6BD7"/>
    <w:rsid w:val="007C7BC4"/>
    <w:rsid w:val="007D0178"/>
    <w:rsid w:val="007D02F5"/>
    <w:rsid w:val="007D0869"/>
    <w:rsid w:val="007D218D"/>
    <w:rsid w:val="007D349E"/>
    <w:rsid w:val="007D6D52"/>
    <w:rsid w:val="007E0485"/>
    <w:rsid w:val="007E29C6"/>
    <w:rsid w:val="007E3162"/>
    <w:rsid w:val="007E3276"/>
    <w:rsid w:val="007E37F9"/>
    <w:rsid w:val="007E5624"/>
    <w:rsid w:val="007E5D33"/>
    <w:rsid w:val="007E7311"/>
    <w:rsid w:val="007F19EA"/>
    <w:rsid w:val="007F2B4E"/>
    <w:rsid w:val="007F5B6C"/>
    <w:rsid w:val="00800226"/>
    <w:rsid w:val="0080114E"/>
    <w:rsid w:val="00801F91"/>
    <w:rsid w:val="00802B78"/>
    <w:rsid w:val="008040E4"/>
    <w:rsid w:val="008058E8"/>
    <w:rsid w:val="00806ED7"/>
    <w:rsid w:val="008075B1"/>
    <w:rsid w:val="00807E7B"/>
    <w:rsid w:val="008100B4"/>
    <w:rsid w:val="00810574"/>
    <w:rsid w:val="008119E2"/>
    <w:rsid w:val="00812020"/>
    <w:rsid w:val="0081475F"/>
    <w:rsid w:val="00815521"/>
    <w:rsid w:val="00815900"/>
    <w:rsid w:val="0082053E"/>
    <w:rsid w:val="0082079F"/>
    <w:rsid w:val="00823D90"/>
    <w:rsid w:val="00830615"/>
    <w:rsid w:val="00831766"/>
    <w:rsid w:val="00833EE2"/>
    <w:rsid w:val="00834722"/>
    <w:rsid w:val="00834BDF"/>
    <w:rsid w:val="008371C6"/>
    <w:rsid w:val="00837BEA"/>
    <w:rsid w:val="00840E44"/>
    <w:rsid w:val="00842293"/>
    <w:rsid w:val="00842917"/>
    <w:rsid w:val="00844D10"/>
    <w:rsid w:val="0084616F"/>
    <w:rsid w:val="0084650F"/>
    <w:rsid w:val="00847594"/>
    <w:rsid w:val="00847DD9"/>
    <w:rsid w:val="008504D5"/>
    <w:rsid w:val="00851A59"/>
    <w:rsid w:val="008537A8"/>
    <w:rsid w:val="00853BE3"/>
    <w:rsid w:val="00854A2E"/>
    <w:rsid w:val="008552DD"/>
    <w:rsid w:val="00855A1E"/>
    <w:rsid w:val="00857321"/>
    <w:rsid w:val="00860321"/>
    <w:rsid w:val="00860BFF"/>
    <w:rsid w:val="00862E12"/>
    <w:rsid w:val="00863421"/>
    <w:rsid w:val="00863B79"/>
    <w:rsid w:val="0086467E"/>
    <w:rsid w:val="00864FF0"/>
    <w:rsid w:val="008656AF"/>
    <w:rsid w:val="008656B2"/>
    <w:rsid w:val="008661F3"/>
    <w:rsid w:val="00866860"/>
    <w:rsid w:val="00866EEF"/>
    <w:rsid w:val="00867C61"/>
    <w:rsid w:val="00874572"/>
    <w:rsid w:val="00874A7D"/>
    <w:rsid w:val="008750BC"/>
    <w:rsid w:val="00876351"/>
    <w:rsid w:val="008767B3"/>
    <w:rsid w:val="00876A3D"/>
    <w:rsid w:val="0087709E"/>
    <w:rsid w:val="0087757D"/>
    <w:rsid w:val="0087773E"/>
    <w:rsid w:val="00877B1D"/>
    <w:rsid w:val="0088175B"/>
    <w:rsid w:val="008821EC"/>
    <w:rsid w:val="0088294F"/>
    <w:rsid w:val="00884ECB"/>
    <w:rsid w:val="0088590E"/>
    <w:rsid w:val="008862BB"/>
    <w:rsid w:val="008904B3"/>
    <w:rsid w:val="00894F79"/>
    <w:rsid w:val="00894FE2"/>
    <w:rsid w:val="00895709"/>
    <w:rsid w:val="00895E1B"/>
    <w:rsid w:val="008967FD"/>
    <w:rsid w:val="00897E19"/>
    <w:rsid w:val="008A168A"/>
    <w:rsid w:val="008A2B5C"/>
    <w:rsid w:val="008A66C6"/>
    <w:rsid w:val="008A6D86"/>
    <w:rsid w:val="008A6F04"/>
    <w:rsid w:val="008B1B3F"/>
    <w:rsid w:val="008B30E6"/>
    <w:rsid w:val="008B65B8"/>
    <w:rsid w:val="008B6AB7"/>
    <w:rsid w:val="008C03E4"/>
    <w:rsid w:val="008C0A28"/>
    <w:rsid w:val="008C0E6B"/>
    <w:rsid w:val="008C156C"/>
    <w:rsid w:val="008C2065"/>
    <w:rsid w:val="008C2B52"/>
    <w:rsid w:val="008C30AE"/>
    <w:rsid w:val="008C3CFA"/>
    <w:rsid w:val="008C627F"/>
    <w:rsid w:val="008C73F9"/>
    <w:rsid w:val="008D2FAD"/>
    <w:rsid w:val="008D3EA9"/>
    <w:rsid w:val="008D52E8"/>
    <w:rsid w:val="008E1EB2"/>
    <w:rsid w:val="008E213C"/>
    <w:rsid w:val="008E2B57"/>
    <w:rsid w:val="008E363F"/>
    <w:rsid w:val="008E3A0A"/>
    <w:rsid w:val="008E40E9"/>
    <w:rsid w:val="008E43C2"/>
    <w:rsid w:val="008E64D5"/>
    <w:rsid w:val="008E78EE"/>
    <w:rsid w:val="008E7E6B"/>
    <w:rsid w:val="008E7F35"/>
    <w:rsid w:val="008F22F8"/>
    <w:rsid w:val="008F3F9B"/>
    <w:rsid w:val="008F42D9"/>
    <w:rsid w:val="008F5590"/>
    <w:rsid w:val="008F55DA"/>
    <w:rsid w:val="008F716C"/>
    <w:rsid w:val="009003DC"/>
    <w:rsid w:val="0090301F"/>
    <w:rsid w:val="009048F8"/>
    <w:rsid w:val="00904E3B"/>
    <w:rsid w:val="00905EFD"/>
    <w:rsid w:val="00907F83"/>
    <w:rsid w:val="0091059A"/>
    <w:rsid w:val="009107F9"/>
    <w:rsid w:val="0091090B"/>
    <w:rsid w:val="00911777"/>
    <w:rsid w:val="00912BAE"/>
    <w:rsid w:val="00912C8A"/>
    <w:rsid w:val="00914169"/>
    <w:rsid w:val="0091420B"/>
    <w:rsid w:val="00915BC2"/>
    <w:rsid w:val="00916CFB"/>
    <w:rsid w:val="00917E5E"/>
    <w:rsid w:val="00921085"/>
    <w:rsid w:val="00921709"/>
    <w:rsid w:val="00922A2A"/>
    <w:rsid w:val="009231FA"/>
    <w:rsid w:val="009257AD"/>
    <w:rsid w:val="00925A22"/>
    <w:rsid w:val="00926102"/>
    <w:rsid w:val="0092658A"/>
    <w:rsid w:val="009302B0"/>
    <w:rsid w:val="0093049D"/>
    <w:rsid w:val="00930C6E"/>
    <w:rsid w:val="009316A5"/>
    <w:rsid w:val="00932430"/>
    <w:rsid w:val="00932FE7"/>
    <w:rsid w:val="00933929"/>
    <w:rsid w:val="009343ED"/>
    <w:rsid w:val="00934890"/>
    <w:rsid w:val="0093557B"/>
    <w:rsid w:val="0093702A"/>
    <w:rsid w:val="00937187"/>
    <w:rsid w:val="00937DD2"/>
    <w:rsid w:val="00941651"/>
    <w:rsid w:val="00942253"/>
    <w:rsid w:val="00942D3C"/>
    <w:rsid w:val="00943B12"/>
    <w:rsid w:val="00945210"/>
    <w:rsid w:val="00945834"/>
    <w:rsid w:val="0094687F"/>
    <w:rsid w:val="009468BA"/>
    <w:rsid w:val="00947473"/>
    <w:rsid w:val="00947824"/>
    <w:rsid w:val="00947C4A"/>
    <w:rsid w:val="00947F6D"/>
    <w:rsid w:val="00947F99"/>
    <w:rsid w:val="00950748"/>
    <w:rsid w:val="00950DEE"/>
    <w:rsid w:val="00954752"/>
    <w:rsid w:val="00954E51"/>
    <w:rsid w:val="00955BD3"/>
    <w:rsid w:val="0095681A"/>
    <w:rsid w:val="009573D6"/>
    <w:rsid w:val="009604AC"/>
    <w:rsid w:val="009639DE"/>
    <w:rsid w:val="009652FF"/>
    <w:rsid w:val="00967AF5"/>
    <w:rsid w:val="00973F5E"/>
    <w:rsid w:val="009744BA"/>
    <w:rsid w:val="0097491E"/>
    <w:rsid w:val="00974D14"/>
    <w:rsid w:val="00975A97"/>
    <w:rsid w:val="0098008F"/>
    <w:rsid w:val="00981010"/>
    <w:rsid w:val="00981645"/>
    <w:rsid w:val="00982FAE"/>
    <w:rsid w:val="0098352F"/>
    <w:rsid w:val="00983C97"/>
    <w:rsid w:val="009840FD"/>
    <w:rsid w:val="00986E49"/>
    <w:rsid w:val="00987838"/>
    <w:rsid w:val="009879C4"/>
    <w:rsid w:val="009913FF"/>
    <w:rsid w:val="009916DF"/>
    <w:rsid w:val="00994E5F"/>
    <w:rsid w:val="009A0592"/>
    <w:rsid w:val="009A05D0"/>
    <w:rsid w:val="009A191B"/>
    <w:rsid w:val="009A1DC7"/>
    <w:rsid w:val="009A3732"/>
    <w:rsid w:val="009A537E"/>
    <w:rsid w:val="009A5AC7"/>
    <w:rsid w:val="009A6AD4"/>
    <w:rsid w:val="009B1787"/>
    <w:rsid w:val="009B2377"/>
    <w:rsid w:val="009B2504"/>
    <w:rsid w:val="009B448E"/>
    <w:rsid w:val="009B51D7"/>
    <w:rsid w:val="009B5789"/>
    <w:rsid w:val="009B6625"/>
    <w:rsid w:val="009B670B"/>
    <w:rsid w:val="009B7511"/>
    <w:rsid w:val="009B7545"/>
    <w:rsid w:val="009C17EC"/>
    <w:rsid w:val="009C216D"/>
    <w:rsid w:val="009C4CED"/>
    <w:rsid w:val="009C6824"/>
    <w:rsid w:val="009D1A10"/>
    <w:rsid w:val="009D5CAE"/>
    <w:rsid w:val="009E0A63"/>
    <w:rsid w:val="009E271A"/>
    <w:rsid w:val="009E327B"/>
    <w:rsid w:val="009E4634"/>
    <w:rsid w:val="009E54E1"/>
    <w:rsid w:val="009E5BF3"/>
    <w:rsid w:val="009E6420"/>
    <w:rsid w:val="009E7768"/>
    <w:rsid w:val="009F0795"/>
    <w:rsid w:val="009F1E6B"/>
    <w:rsid w:val="009F3B01"/>
    <w:rsid w:val="009F6058"/>
    <w:rsid w:val="00A014ED"/>
    <w:rsid w:val="00A0209E"/>
    <w:rsid w:val="00A02720"/>
    <w:rsid w:val="00A029A3"/>
    <w:rsid w:val="00A02D68"/>
    <w:rsid w:val="00A04F2A"/>
    <w:rsid w:val="00A075AC"/>
    <w:rsid w:val="00A16522"/>
    <w:rsid w:val="00A1658A"/>
    <w:rsid w:val="00A17094"/>
    <w:rsid w:val="00A20478"/>
    <w:rsid w:val="00A23DCA"/>
    <w:rsid w:val="00A2485F"/>
    <w:rsid w:val="00A24A6F"/>
    <w:rsid w:val="00A24CFF"/>
    <w:rsid w:val="00A25060"/>
    <w:rsid w:val="00A27749"/>
    <w:rsid w:val="00A33357"/>
    <w:rsid w:val="00A33B1B"/>
    <w:rsid w:val="00A34F99"/>
    <w:rsid w:val="00A3516D"/>
    <w:rsid w:val="00A35CE4"/>
    <w:rsid w:val="00A36228"/>
    <w:rsid w:val="00A366D7"/>
    <w:rsid w:val="00A36DAF"/>
    <w:rsid w:val="00A40044"/>
    <w:rsid w:val="00A42D86"/>
    <w:rsid w:val="00A43CD3"/>
    <w:rsid w:val="00A44E22"/>
    <w:rsid w:val="00A463F3"/>
    <w:rsid w:val="00A46E5F"/>
    <w:rsid w:val="00A46EAE"/>
    <w:rsid w:val="00A50754"/>
    <w:rsid w:val="00A5270D"/>
    <w:rsid w:val="00A55AAC"/>
    <w:rsid w:val="00A571E4"/>
    <w:rsid w:val="00A60C5F"/>
    <w:rsid w:val="00A617BC"/>
    <w:rsid w:val="00A6677F"/>
    <w:rsid w:val="00A67A7F"/>
    <w:rsid w:val="00A70BDC"/>
    <w:rsid w:val="00A70C6F"/>
    <w:rsid w:val="00A70F06"/>
    <w:rsid w:val="00A71E90"/>
    <w:rsid w:val="00A738DC"/>
    <w:rsid w:val="00A7476F"/>
    <w:rsid w:val="00A75A93"/>
    <w:rsid w:val="00A76582"/>
    <w:rsid w:val="00A77914"/>
    <w:rsid w:val="00A77C6E"/>
    <w:rsid w:val="00A805CD"/>
    <w:rsid w:val="00A80862"/>
    <w:rsid w:val="00A80B67"/>
    <w:rsid w:val="00A82283"/>
    <w:rsid w:val="00A831A8"/>
    <w:rsid w:val="00A879C0"/>
    <w:rsid w:val="00A90270"/>
    <w:rsid w:val="00A906B9"/>
    <w:rsid w:val="00A9130F"/>
    <w:rsid w:val="00A91ECD"/>
    <w:rsid w:val="00A92BEC"/>
    <w:rsid w:val="00A94922"/>
    <w:rsid w:val="00A9514A"/>
    <w:rsid w:val="00A95558"/>
    <w:rsid w:val="00A9605A"/>
    <w:rsid w:val="00A97C86"/>
    <w:rsid w:val="00AA0576"/>
    <w:rsid w:val="00AA0824"/>
    <w:rsid w:val="00AA1912"/>
    <w:rsid w:val="00AA1BA3"/>
    <w:rsid w:val="00AA1BF3"/>
    <w:rsid w:val="00AA2C6D"/>
    <w:rsid w:val="00AA39A3"/>
    <w:rsid w:val="00AA3B7E"/>
    <w:rsid w:val="00AA59A6"/>
    <w:rsid w:val="00AA7A4F"/>
    <w:rsid w:val="00AB2816"/>
    <w:rsid w:val="00AB2875"/>
    <w:rsid w:val="00AB317F"/>
    <w:rsid w:val="00AB34DE"/>
    <w:rsid w:val="00AB3618"/>
    <w:rsid w:val="00AB4120"/>
    <w:rsid w:val="00AB414D"/>
    <w:rsid w:val="00AB46EF"/>
    <w:rsid w:val="00AB6323"/>
    <w:rsid w:val="00AB6A1B"/>
    <w:rsid w:val="00AB6B98"/>
    <w:rsid w:val="00AC1B4A"/>
    <w:rsid w:val="00AC210F"/>
    <w:rsid w:val="00AC24E5"/>
    <w:rsid w:val="00AC2785"/>
    <w:rsid w:val="00AC2BE1"/>
    <w:rsid w:val="00AC39E9"/>
    <w:rsid w:val="00AC3F58"/>
    <w:rsid w:val="00AC4EF9"/>
    <w:rsid w:val="00AC7538"/>
    <w:rsid w:val="00AC7DD7"/>
    <w:rsid w:val="00AC7FCD"/>
    <w:rsid w:val="00AD0C35"/>
    <w:rsid w:val="00AD0EB2"/>
    <w:rsid w:val="00AD0F48"/>
    <w:rsid w:val="00AD1DCB"/>
    <w:rsid w:val="00AD2C2F"/>
    <w:rsid w:val="00AD39A5"/>
    <w:rsid w:val="00AD4191"/>
    <w:rsid w:val="00AD4387"/>
    <w:rsid w:val="00AD4628"/>
    <w:rsid w:val="00AD4718"/>
    <w:rsid w:val="00AD579B"/>
    <w:rsid w:val="00AD6A3E"/>
    <w:rsid w:val="00AD6FCF"/>
    <w:rsid w:val="00AD7218"/>
    <w:rsid w:val="00AE0A7C"/>
    <w:rsid w:val="00AE0ECB"/>
    <w:rsid w:val="00AE1343"/>
    <w:rsid w:val="00AE17BE"/>
    <w:rsid w:val="00AE32E3"/>
    <w:rsid w:val="00AE38BA"/>
    <w:rsid w:val="00AE5D8F"/>
    <w:rsid w:val="00AE6B8B"/>
    <w:rsid w:val="00AF053A"/>
    <w:rsid w:val="00AF3293"/>
    <w:rsid w:val="00AF42E4"/>
    <w:rsid w:val="00AF69A5"/>
    <w:rsid w:val="00AF751C"/>
    <w:rsid w:val="00AF785C"/>
    <w:rsid w:val="00B005F8"/>
    <w:rsid w:val="00B02107"/>
    <w:rsid w:val="00B02462"/>
    <w:rsid w:val="00B04C67"/>
    <w:rsid w:val="00B0545D"/>
    <w:rsid w:val="00B05C94"/>
    <w:rsid w:val="00B11482"/>
    <w:rsid w:val="00B11621"/>
    <w:rsid w:val="00B11B8B"/>
    <w:rsid w:val="00B12CB5"/>
    <w:rsid w:val="00B13DF2"/>
    <w:rsid w:val="00B14388"/>
    <w:rsid w:val="00B1606C"/>
    <w:rsid w:val="00B17ACD"/>
    <w:rsid w:val="00B2107F"/>
    <w:rsid w:val="00B21498"/>
    <w:rsid w:val="00B241A0"/>
    <w:rsid w:val="00B245EE"/>
    <w:rsid w:val="00B24FF2"/>
    <w:rsid w:val="00B251C2"/>
    <w:rsid w:val="00B2672E"/>
    <w:rsid w:val="00B3128D"/>
    <w:rsid w:val="00B32D4F"/>
    <w:rsid w:val="00B354CF"/>
    <w:rsid w:val="00B36A2A"/>
    <w:rsid w:val="00B36C2F"/>
    <w:rsid w:val="00B37210"/>
    <w:rsid w:val="00B40321"/>
    <w:rsid w:val="00B4628F"/>
    <w:rsid w:val="00B46FFB"/>
    <w:rsid w:val="00B47A72"/>
    <w:rsid w:val="00B47B22"/>
    <w:rsid w:val="00B47EAE"/>
    <w:rsid w:val="00B52304"/>
    <w:rsid w:val="00B526AE"/>
    <w:rsid w:val="00B52AD1"/>
    <w:rsid w:val="00B52EBF"/>
    <w:rsid w:val="00B5326B"/>
    <w:rsid w:val="00B54C7A"/>
    <w:rsid w:val="00B55795"/>
    <w:rsid w:val="00B55CDF"/>
    <w:rsid w:val="00B619F2"/>
    <w:rsid w:val="00B642CA"/>
    <w:rsid w:val="00B65196"/>
    <w:rsid w:val="00B66952"/>
    <w:rsid w:val="00B66F1B"/>
    <w:rsid w:val="00B677FE"/>
    <w:rsid w:val="00B71619"/>
    <w:rsid w:val="00B71AC9"/>
    <w:rsid w:val="00B722F5"/>
    <w:rsid w:val="00B72A03"/>
    <w:rsid w:val="00B73BB2"/>
    <w:rsid w:val="00B75054"/>
    <w:rsid w:val="00B75865"/>
    <w:rsid w:val="00B76006"/>
    <w:rsid w:val="00B77533"/>
    <w:rsid w:val="00B777DF"/>
    <w:rsid w:val="00B8150F"/>
    <w:rsid w:val="00B82630"/>
    <w:rsid w:val="00B82BFF"/>
    <w:rsid w:val="00B83F2D"/>
    <w:rsid w:val="00B8449E"/>
    <w:rsid w:val="00B85D86"/>
    <w:rsid w:val="00B9386E"/>
    <w:rsid w:val="00B943AA"/>
    <w:rsid w:val="00B94785"/>
    <w:rsid w:val="00B96458"/>
    <w:rsid w:val="00B96496"/>
    <w:rsid w:val="00B97C96"/>
    <w:rsid w:val="00B97E0C"/>
    <w:rsid w:val="00BA0621"/>
    <w:rsid w:val="00BA0A3C"/>
    <w:rsid w:val="00BA0E0D"/>
    <w:rsid w:val="00BA229E"/>
    <w:rsid w:val="00BA22FE"/>
    <w:rsid w:val="00BA285E"/>
    <w:rsid w:val="00BA394D"/>
    <w:rsid w:val="00BA4A77"/>
    <w:rsid w:val="00BA59E1"/>
    <w:rsid w:val="00BA79EF"/>
    <w:rsid w:val="00BA7C8F"/>
    <w:rsid w:val="00BB1433"/>
    <w:rsid w:val="00BB2325"/>
    <w:rsid w:val="00BB3BF6"/>
    <w:rsid w:val="00BB437E"/>
    <w:rsid w:val="00BB4B30"/>
    <w:rsid w:val="00BB4DCC"/>
    <w:rsid w:val="00BB51B9"/>
    <w:rsid w:val="00BB537A"/>
    <w:rsid w:val="00BB5D84"/>
    <w:rsid w:val="00BB68F5"/>
    <w:rsid w:val="00BB7B04"/>
    <w:rsid w:val="00BC0BE4"/>
    <w:rsid w:val="00BC4027"/>
    <w:rsid w:val="00BC4B85"/>
    <w:rsid w:val="00BC5083"/>
    <w:rsid w:val="00BC5C0E"/>
    <w:rsid w:val="00BC63C0"/>
    <w:rsid w:val="00BC7AD5"/>
    <w:rsid w:val="00BD0183"/>
    <w:rsid w:val="00BD06A8"/>
    <w:rsid w:val="00BD4F95"/>
    <w:rsid w:val="00BD5B13"/>
    <w:rsid w:val="00BD5CAD"/>
    <w:rsid w:val="00BD658C"/>
    <w:rsid w:val="00BE02E9"/>
    <w:rsid w:val="00BE1927"/>
    <w:rsid w:val="00BE54FE"/>
    <w:rsid w:val="00BE6156"/>
    <w:rsid w:val="00BE7FE9"/>
    <w:rsid w:val="00BF2C80"/>
    <w:rsid w:val="00BF39C6"/>
    <w:rsid w:val="00BF3B6C"/>
    <w:rsid w:val="00BF3DD3"/>
    <w:rsid w:val="00BF3DFF"/>
    <w:rsid w:val="00BF59EA"/>
    <w:rsid w:val="00BF6156"/>
    <w:rsid w:val="00BF64E1"/>
    <w:rsid w:val="00BF7B43"/>
    <w:rsid w:val="00BF7E3C"/>
    <w:rsid w:val="00C00DD7"/>
    <w:rsid w:val="00C013CF"/>
    <w:rsid w:val="00C01614"/>
    <w:rsid w:val="00C02D87"/>
    <w:rsid w:val="00C03DD4"/>
    <w:rsid w:val="00C050C4"/>
    <w:rsid w:val="00C06574"/>
    <w:rsid w:val="00C0774F"/>
    <w:rsid w:val="00C10464"/>
    <w:rsid w:val="00C12D40"/>
    <w:rsid w:val="00C1348F"/>
    <w:rsid w:val="00C1372F"/>
    <w:rsid w:val="00C13820"/>
    <w:rsid w:val="00C14141"/>
    <w:rsid w:val="00C150B2"/>
    <w:rsid w:val="00C16991"/>
    <w:rsid w:val="00C222AF"/>
    <w:rsid w:val="00C24997"/>
    <w:rsid w:val="00C24E24"/>
    <w:rsid w:val="00C24E34"/>
    <w:rsid w:val="00C25D87"/>
    <w:rsid w:val="00C25E64"/>
    <w:rsid w:val="00C2607A"/>
    <w:rsid w:val="00C30132"/>
    <w:rsid w:val="00C315A1"/>
    <w:rsid w:val="00C32CEE"/>
    <w:rsid w:val="00C33042"/>
    <w:rsid w:val="00C34286"/>
    <w:rsid w:val="00C344A7"/>
    <w:rsid w:val="00C34BED"/>
    <w:rsid w:val="00C3513D"/>
    <w:rsid w:val="00C35B6B"/>
    <w:rsid w:val="00C368EC"/>
    <w:rsid w:val="00C40A0D"/>
    <w:rsid w:val="00C41BCB"/>
    <w:rsid w:val="00C423F8"/>
    <w:rsid w:val="00C42914"/>
    <w:rsid w:val="00C450C5"/>
    <w:rsid w:val="00C45A97"/>
    <w:rsid w:val="00C50080"/>
    <w:rsid w:val="00C50099"/>
    <w:rsid w:val="00C500BF"/>
    <w:rsid w:val="00C51F45"/>
    <w:rsid w:val="00C521D3"/>
    <w:rsid w:val="00C525BB"/>
    <w:rsid w:val="00C53CF4"/>
    <w:rsid w:val="00C53DB4"/>
    <w:rsid w:val="00C5415C"/>
    <w:rsid w:val="00C55ED8"/>
    <w:rsid w:val="00C56A56"/>
    <w:rsid w:val="00C574DD"/>
    <w:rsid w:val="00C60877"/>
    <w:rsid w:val="00C6140B"/>
    <w:rsid w:val="00C61EA7"/>
    <w:rsid w:val="00C630ED"/>
    <w:rsid w:val="00C65C94"/>
    <w:rsid w:val="00C679D9"/>
    <w:rsid w:val="00C70359"/>
    <w:rsid w:val="00C7078D"/>
    <w:rsid w:val="00C70851"/>
    <w:rsid w:val="00C70F69"/>
    <w:rsid w:val="00C73982"/>
    <w:rsid w:val="00C76DFF"/>
    <w:rsid w:val="00C80ACE"/>
    <w:rsid w:val="00C80FD2"/>
    <w:rsid w:val="00C80FE5"/>
    <w:rsid w:val="00C81231"/>
    <w:rsid w:val="00C813A3"/>
    <w:rsid w:val="00C815DA"/>
    <w:rsid w:val="00C8239B"/>
    <w:rsid w:val="00C82559"/>
    <w:rsid w:val="00C827F2"/>
    <w:rsid w:val="00C82D6F"/>
    <w:rsid w:val="00C83CE6"/>
    <w:rsid w:val="00C8483F"/>
    <w:rsid w:val="00C84C1F"/>
    <w:rsid w:val="00C84F05"/>
    <w:rsid w:val="00C851C5"/>
    <w:rsid w:val="00C86359"/>
    <w:rsid w:val="00C87C5F"/>
    <w:rsid w:val="00C87DAF"/>
    <w:rsid w:val="00C91282"/>
    <w:rsid w:val="00C917B5"/>
    <w:rsid w:val="00C918FA"/>
    <w:rsid w:val="00C92F86"/>
    <w:rsid w:val="00C93976"/>
    <w:rsid w:val="00C93C32"/>
    <w:rsid w:val="00C948F9"/>
    <w:rsid w:val="00C94E5A"/>
    <w:rsid w:val="00C95158"/>
    <w:rsid w:val="00C95B97"/>
    <w:rsid w:val="00C9623A"/>
    <w:rsid w:val="00C965D5"/>
    <w:rsid w:val="00CA002D"/>
    <w:rsid w:val="00CA1A2F"/>
    <w:rsid w:val="00CA233E"/>
    <w:rsid w:val="00CA2DEF"/>
    <w:rsid w:val="00CA4033"/>
    <w:rsid w:val="00CA4E63"/>
    <w:rsid w:val="00CA6039"/>
    <w:rsid w:val="00CA6974"/>
    <w:rsid w:val="00CB03C7"/>
    <w:rsid w:val="00CB1340"/>
    <w:rsid w:val="00CB3129"/>
    <w:rsid w:val="00CB3B0A"/>
    <w:rsid w:val="00CB3E45"/>
    <w:rsid w:val="00CB4115"/>
    <w:rsid w:val="00CB4EC5"/>
    <w:rsid w:val="00CB5699"/>
    <w:rsid w:val="00CB6501"/>
    <w:rsid w:val="00CB65AD"/>
    <w:rsid w:val="00CB7286"/>
    <w:rsid w:val="00CB72D3"/>
    <w:rsid w:val="00CB750B"/>
    <w:rsid w:val="00CC1167"/>
    <w:rsid w:val="00CC2C8B"/>
    <w:rsid w:val="00CC31B0"/>
    <w:rsid w:val="00CC536F"/>
    <w:rsid w:val="00CC5C9C"/>
    <w:rsid w:val="00CD1221"/>
    <w:rsid w:val="00CD1397"/>
    <w:rsid w:val="00CD3209"/>
    <w:rsid w:val="00CD7BB5"/>
    <w:rsid w:val="00CE0FBD"/>
    <w:rsid w:val="00CE1784"/>
    <w:rsid w:val="00CE1C47"/>
    <w:rsid w:val="00CE2CBB"/>
    <w:rsid w:val="00CE4BB5"/>
    <w:rsid w:val="00CE5440"/>
    <w:rsid w:val="00CE5A73"/>
    <w:rsid w:val="00CE6694"/>
    <w:rsid w:val="00CE67CC"/>
    <w:rsid w:val="00CF1A9B"/>
    <w:rsid w:val="00CF2C7E"/>
    <w:rsid w:val="00CF7BF5"/>
    <w:rsid w:val="00D00EEA"/>
    <w:rsid w:val="00D0347C"/>
    <w:rsid w:val="00D034B8"/>
    <w:rsid w:val="00D04F24"/>
    <w:rsid w:val="00D055E5"/>
    <w:rsid w:val="00D0581D"/>
    <w:rsid w:val="00D05F8F"/>
    <w:rsid w:val="00D07280"/>
    <w:rsid w:val="00D10BFB"/>
    <w:rsid w:val="00D11626"/>
    <w:rsid w:val="00D11B4B"/>
    <w:rsid w:val="00D1201F"/>
    <w:rsid w:val="00D12499"/>
    <w:rsid w:val="00D12E26"/>
    <w:rsid w:val="00D13D6A"/>
    <w:rsid w:val="00D146C4"/>
    <w:rsid w:val="00D1512A"/>
    <w:rsid w:val="00D16167"/>
    <w:rsid w:val="00D17AB4"/>
    <w:rsid w:val="00D22374"/>
    <w:rsid w:val="00D24098"/>
    <w:rsid w:val="00D24293"/>
    <w:rsid w:val="00D24B7A"/>
    <w:rsid w:val="00D24C33"/>
    <w:rsid w:val="00D25240"/>
    <w:rsid w:val="00D258F6"/>
    <w:rsid w:val="00D25D58"/>
    <w:rsid w:val="00D27515"/>
    <w:rsid w:val="00D27A20"/>
    <w:rsid w:val="00D309BE"/>
    <w:rsid w:val="00D30C97"/>
    <w:rsid w:val="00D3148C"/>
    <w:rsid w:val="00D31DE8"/>
    <w:rsid w:val="00D325E0"/>
    <w:rsid w:val="00D3308F"/>
    <w:rsid w:val="00D3362E"/>
    <w:rsid w:val="00D33899"/>
    <w:rsid w:val="00D33E02"/>
    <w:rsid w:val="00D35084"/>
    <w:rsid w:val="00D3595D"/>
    <w:rsid w:val="00D36705"/>
    <w:rsid w:val="00D36780"/>
    <w:rsid w:val="00D374E2"/>
    <w:rsid w:val="00D40C66"/>
    <w:rsid w:val="00D4105C"/>
    <w:rsid w:val="00D424AA"/>
    <w:rsid w:val="00D42811"/>
    <w:rsid w:val="00D43DAF"/>
    <w:rsid w:val="00D440E4"/>
    <w:rsid w:val="00D445F4"/>
    <w:rsid w:val="00D451A2"/>
    <w:rsid w:val="00D45C38"/>
    <w:rsid w:val="00D45C98"/>
    <w:rsid w:val="00D465D8"/>
    <w:rsid w:val="00D4666A"/>
    <w:rsid w:val="00D472D0"/>
    <w:rsid w:val="00D47445"/>
    <w:rsid w:val="00D47946"/>
    <w:rsid w:val="00D51450"/>
    <w:rsid w:val="00D51768"/>
    <w:rsid w:val="00D51B6E"/>
    <w:rsid w:val="00D564F4"/>
    <w:rsid w:val="00D5686E"/>
    <w:rsid w:val="00D57285"/>
    <w:rsid w:val="00D578D2"/>
    <w:rsid w:val="00D57A79"/>
    <w:rsid w:val="00D60B19"/>
    <w:rsid w:val="00D62752"/>
    <w:rsid w:val="00D64246"/>
    <w:rsid w:val="00D64D98"/>
    <w:rsid w:val="00D662AB"/>
    <w:rsid w:val="00D66595"/>
    <w:rsid w:val="00D679E5"/>
    <w:rsid w:val="00D70400"/>
    <w:rsid w:val="00D71325"/>
    <w:rsid w:val="00D737CF"/>
    <w:rsid w:val="00D74683"/>
    <w:rsid w:val="00D74D69"/>
    <w:rsid w:val="00D74E35"/>
    <w:rsid w:val="00D750FF"/>
    <w:rsid w:val="00D769CA"/>
    <w:rsid w:val="00D7791E"/>
    <w:rsid w:val="00D77992"/>
    <w:rsid w:val="00D77C72"/>
    <w:rsid w:val="00D77ED4"/>
    <w:rsid w:val="00D8015A"/>
    <w:rsid w:val="00D806C9"/>
    <w:rsid w:val="00D8147D"/>
    <w:rsid w:val="00D817A5"/>
    <w:rsid w:val="00D81C5F"/>
    <w:rsid w:val="00D82555"/>
    <w:rsid w:val="00D82E67"/>
    <w:rsid w:val="00D845B8"/>
    <w:rsid w:val="00D865C9"/>
    <w:rsid w:val="00D86D7A"/>
    <w:rsid w:val="00D911F9"/>
    <w:rsid w:val="00D9195E"/>
    <w:rsid w:val="00D95FC2"/>
    <w:rsid w:val="00DA0D10"/>
    <w:rsid w:val="00DA0DC0"/>
    <w:rsid w:val="00DA1278"/>
    <w:rsid w:val="00DA2FA5"/>
    <w:rsid w:val="00DA2FB6"/>
    <w:rsid w:val="00DA3411"/>
    <w:rsid w:val="00DA7E42"/>
    <w:rsid w:val="00DB001A"/>
    <w:rsid w:val="00DB14C0"/>
    <w:rsid w:val="00DB1815"/>
    <w:rsid w:val="00DB1A81"/>
    <w:rsid w:val="00DB24D1"/>
    <w:rsid w:val="00DB4044"/>
    <w:rsid w:val="00DB4388"/>
    <w:rsid w:val="00DB4463"/>
    <w:rsid w:val="00DB45DF"/>
    <w:rsid w:val="00DB5330"/>
    <w:rsid w:val="00DB5358"/>
    <w:rsid w:val="00DB6A7D"/>
    <w:rsid w:val="00DB6EC6"/>
    <w:rsid w:val="00DC266A"/>
    <w:rsid w:val="00DC2B48"/>
    <w:rsid w:val="00DC3AAC"/>
    <w:rsid w:val="00DC4BAA"/>
    <w:rsid w:val="00DC75C8"/>
    <w:rsid w:val="00DC7D7C"/>
    <w:rsid w:val="00DD0D8D"/>
    <w:rsid w:val="00DD0EB0"/>
    <w:rsid w:val="00DD242B"/>
    <w:rsid w:val="00DD26A3"/>
    <w:rsid w:val="00DD2A4B"/>
    <w:rsid w:val="00DD2CBD"/>
    <w:rsid w:val="00DD497D"/>
    <w:rsid w:val="00DD60E6"/>
    <w:rsid w:val="00DD74E5"/>
    <w:rsid w:val="00DD7B42"/>
    <w:rsid w:val="00DE11B3"/>
    <w:rsid w:val="00DE344C"/>
    <w:rsid w:val="00DE3588"/>
    <w:rsid w:val="00DE3A36"/>
    <w:rsid w:val="00DE6386"/>
    <w:rsid w:val="00DE6F91"/>
    <w:rsid w:val="00DF08D6"/>
    <w:rsid w:val="00DF29EB"/>
    <w:rsid w:val="00DF3250"/>
    <w:rsid w:val="00DF3961"/>
    <w:rsid w:val="00DF61C2"/>
    <w:rsid w:val="00DF624C"/>
    <w:rsid w:val="00DF7308"/>
    <w:rsid w:val="00DF7A5F"/>
    <w:rsid w:val="00DF7F4E"/>
    <w:rsid w:val="00E005D7"/>
    <w:rsid w:val="00E02B65"/>
    <w:rsid w:val="00E03079"/>
    <w:rsid w:val="00E034E2"/>
    <w:rsid w:val="00E03AC5"/>
    <w:rsid w:val="00E03D4F"/>
    <w:rsid w:val="00E05466"/>
    <w:rsid w:val="00E05A33"/>
    <w:rsid w:val="00E07777"/>
    <w:rsid w:val="00E10D33"/>
    <w:rsid w:val="00E127EB"/>
    <w:rsid w:val="00E15155"/>
    <w:rsid w:val="00E15512"/>
    <w:rsid w:val="00E16C9B"/>
    <w:rsid w:val="00E174DD"/>
    <w:rsid w:val="00E17BE3"/>
    <w:rsid w:val="00E17EA3"/>
    <w:rsid w:val="00E205BF"/>
    <w:rsid w:val="00E20824"/>
    <w:rsid w:val="00E21C23"/>
    <w:rsid w:val="00E22176"/>
    <w:rsid w:val="00E22343"/>
    <w:rsid w:val="00E226F9"/>
    <w:rsid w:val="00E22CE6"/>
    <w:rsid w:val="00E22F05"/>
    <w:rsid w:val="00E23ABB"/>
    <w:rsid w:val="00E23FEC"/>
    <w:rsid w:val="00E250AF"/>
    <w:rsid w:val="00E25690"/>
    <w:rsid w:val="00E25C6B"/>
    <w:rsid w:val="00E26AD3"/>
    <w:rsid w:val="00E27D40"/>
    <w:rsid w:val="00E3012E"/>
    <w:rsid w:val="00E30905"/>
    <w:rsid w:val="00E32132"/>
    <w:rsid w:val="00E32140"/>
    <w:rsid w:val="00E321AD"/>
    <w:rsid w:val="00E33559"/>
    <w:rsid w:val="00E34F8E"/>
    <w:rsid w:val="00E35C11"/>
    <w:rsid w:val="00E35C27"/>
    <w:rsid w:val="00E3727F"/>
    <w:rsid w:val="00E37791"/>
    <w:rsid w:val="00E377C5"/>
    <w:rsid w:val="00E378DD"/>
    <w:rsid w:val="00E37D52"/>
    <w:rsid w:val="00E37DC0"/>
    <w:rsid w:val="00E41113"/>
    <w:rsid w:val="00E418C8"/>
    <w:rsid w:val="00E41BCE"/>
    <w:rsid w:val="00E424EA"/>
    <w:rsid w:val="00E427CD"/>
    <w:rsid w:val="00E443D7"/>
    <w:rsid w:val="00E451EE"/>
    <w:rsid w:val="00E45C48"/>
    <w:rsid w:val="00E47D4C"/>
    <w:rsid w:val="00E50EFC"/>
    <w:rsid w:val="00E518D1"/>
    <w:rsid w:val="00E51910"/>
    <w:rsid w:val="00E52140"/>
    <w:rsid w:val="00E52A73"/>
    <w:rsid w:val="00E52CCC"/>
    <w:rsid w:val="00E53DAE"/>
    <w:rsid w:val="00E544B8"/>
    <w:rsid w:val="00E54615"/>
    <w:rsid w:val="00E54670"/>
    <w:rsid w:val="00E55219"/>
    <w:rsid w:val="00E55224"/>
    <w:rsid w:val="00E55945"/>
    <w:rsid w:val="00E56319"/>
    <w:rsid w:val="00E5648C"/>
    <w:rsid w:val="00E56B3D"/>
    <w:rsid w:val="00E572E3"/>
    <w:rsid w:val="00E5736F"/>
    <w:rsid w:val="00E63E36"/>
    <w:rsid w:val="00E67756"/>
    <w:rsid w:val="00E67EA4"/>
    <w:rsid w:val="00E70488"/>
    <w:rsid w:val="00E71C51"/>
    <w:rsid w:val="00E71DB0"/>
    <w:rsid w:val="00E74993"/>
    <w:rsid w:val="00E750B3"/>
    <w:rsid w:val="00E75963"/>
    <w:rsid w:val="00E75CB4"/>
    <w:rsid w:val="00E7736D"/>
    <w:rsid w:val="00E82701"/>
    <w:rsid w:val="00E83729"/>
    <w:rsid w:val="00E84817"/>
    <w:rsid w:val="00E8634C"/>
    <w:rsid w:val="00E867DE"/>
    <w:rsid w:val="00E86C88"/>
    <w:rsid w:val="00E87911"/>
    <w:rsid w:val="00E87ADD"/>
    <w:rsid w:val="00E909F4"/>
    <w:rsid w:val="00E91887"/>
    <w:rsid w:val="00E9267F"/>
    <w:rsid w:val="00E9337E"/>
    <w:rsid w:val="00E943A6"/>
    <w:rsid w:val="00E9720D"/>
    <w:rsid w:val="00E979B4"/>
    <w:rsid w:val="00EA0422"/>
    <w:rsid w:val="00EA0623"/>
    <w:rsid w:val="00EA3262"/>
    <w:rsid w:val="00EA3463"/>
    <w:rsid w:val="00EA41D9"/>
    <w:rsid w:val="00EA4F50"/>
    <w:rsid w:val="00EA5F8C"/>
    <w:rsid w:val="00EA63F5"/>
    <w:rsid w:val="00EA6D93"/>
    <w:rsid w:val="00EA7A22"/>
    <w:rsid w:val="00EA7D2B"/>
    <w:rsid w:val="00EB0B51"/>
    <w:rsid w:val="00EB1C51"/>
    <w:rsid w:val="00EB46FC"/>
    <w:rsid w:val="00EB7D51"/>
    <w:rsid w:val="00EC2AA1"/>
    <w:rsid w:val="00EC345A"/>
    <w:rsid w:val="00EC51C6"/>
    <w:rsid w:val="00EC70CF"/>
    <w:rsid w:val="00EC79B1"/>
    <w:rsid w:val="00EC79B2"/>
    <w:rsid w:val="00ED2FC8"/>
    <w:rsid w:val="00ED3235"/>
    <w:rsid w:val="00ED3C7A"/>
    <w:rsid w:val="00ED3CCC"/>
    <w:rsid w:val="00ED41E5"/>
    <w:rsid w:val="00ED489D"/>
    <w:rsid w:val="00ED5871"/>
    <w:rsid w:val="00ED5B90"/>
    <w:rsid w:val="00ED5E45"/>
    <w:rsid w:val="00ED73DF"/>
    <w:rsid w:val="00ED7578"/>
    <w:rsid w:val="00EE0129"/>
    <w:rsid w:val="00EE037E"/>
    <w:rsid w:val="00EE20BF"/>
    <w:rsid w:val="00EE2AAA"/>
    <w:rsid w:val="00EE32BA"/>
    <w:rsid w:val="00EE653B"/>
    <w:rsid w:val="00EE66A4"/>
    <w:rsid w:val="00EE6796"/>
    <w:rsid w:val="00EF0EA6"/>
    <w:rsid w:val="00EF43E2"/>
    <w:rsid w:val="00EF4543"/>
    <w:rsid w:val="00EF47B1"/>
    <w:rsid w:val="00EF4871"/>
    <w:rsid w:val="00EF48E6"/>
    <w:rsid w:val="00EF61BF"/>
    <w:rsid w:val="00EF65A3"/>
    <w:rsid w:val="00F007BC"/>
    <w:rsid w:val="00F0162F"/>
    <w:rsid w:val="00F07CA6"/>
    <w:rsid w:val="00F124D5"/>
    <w:rsid w:val="00F130D0"/>
    <w:rsid w:val="00F13F82"/>
    <w:rsid w:val="00F14277"/>
    <w:rsid w:val="00F15128"/>
    <w:rsid w:val="00F205AA"/>
    <w:rsid w:val="00F20E83"/>
    <w:rsid w:val="00F20F50"/>
    <w:rsid w:val="00F21A29"/>
    <w:rsid w:val="00F23EE3"/>
    <w:rsid w:val="00F2459F"/>
    <w:rsid w:val="00F24863"/>
    <w:rsid w:val="00F24D32"/>
    <w:rsid w:val="00F25B9E"/>
    <w:rsid w:val="00F2686A"/>
    <w:rsid w:val="00F30F20"/>
    <w:rsid w:val="00F3143F"/>
    <w:rsid w:val="00F31495"/>
    <w:rsid w:val="00F31825"/>
    <w:rsid w:val="00F323B8"/>
    <w:rsid w:val="00F32754"/>
    <w:rsid w:val="00F32E71"/>
    <w:rsid w:val="00F33E53"/>
    <w:rsid w:val="00F36456"/>
    <w:rsid w:val="00F36C98"/>
    <w:rsid w:val="00F37BD2"/>
    <w:rsid w:val="00F41509"/>
    <w:rsid w:val="00F41714"/>
    <w:rsid w:val="00F4321C"/>
    <w:rsid w:val="00F44632"/>
    <w:rsid w:val="00F4495A"/>
    <w:rsid w:val="00F44997"/>
    <w:rsid w:val="00F45E3D"/>
    <w:rsid w:val="00F513ED"/>
    <w:rsid w:val="00F5466A"/>
    <w:rsid w:val="00F55235"/>
    <w:rsid w:val="00F5549B"/>
    <w:rsid w:val="00F626A4"/>
    <w:rsid w:val="00F6477D"/>
    <w:rsid w:val="00F650F8"/>
    <w:rsid w:val="00F6519B"/>
    <w:rsid w:val="00F652D5"/>
    <w:rsid w:val="00F6717F"/>
    <w:rsid w:val="00F672F9"/>
    <w:rsid w:val="00F678AE"/>
    <w:rsid w:val="00F7058D"/>
    <w:rsid w:val="00F71EB8"/>
    <w:rsid w:val="00F734EA"/>
    <w:rsid w:val="00F7370F"/>
    <w:rsid w:val="00F77EA9"/>
    <w:rsid w:val="00F8042C"/>
    <w:rsid w:val="00F82DDD"/>
    <w:rsid w:val="00F8461F"/>
    <w:rsid w:val="00F84D8C"/>
    <w:rsid w:val="00F85CFA"/>
    <w:rsid w:val="00F85F7D"/>
    <w:rsid w:val="00F87355"/>
    <w:rsid w:val="00F87671"/>
    <w:rsid w:val="00F908BA"/>
    <w:rsid w:val="00F90BB9"/>
    <w:rsid w:val="00F93D41"/>
    <w:rsid w:val="00F95A01"/>
    <w:rsid w:val="00F96433"/>
    <w:rsid w:val="00F97FBC"/>
    <w:rsid w:val="00FA10D3"/>
    <w:rsid w:val="00FA319B"/>
    <w:rsid w:val="00FA3335"/>
    <w:rsid w:val="00FA473C"/>
    <w:rsid w:val="00FA675A"/>
    <w:rsid w:val="00FB0740"/>
    <w:rsid w:val="00FB1510"/>
    <w:rsid w:val="00FB191F"/>
    <w:rsid w:val="00FB2650"/>
    <w:rsid w:val="00FB3759"/>
    <w:rsid w:val="00FC067D"/>
    <w:rsid w:val="00FC1047"/>
    <w:rsid w:val="00FC3481"/>
    <w:rsid w:val="00FC4FF3"/>
    <w:rsid w:val="00FC5635"/>
    <w:rsid w:val="00FC6256"/>
    <w:rsid w:val="00FC703F"/>
    <w:rsid w:val="00FD2553"/>
    <w:rsid w:val="00FD2DEE"/>
    <w:rsid w:val="00FD47BC"/>
    <w:rsid w:val="00FD57BE"/>
    <w:rsid w:val="00FD62B5"/>
    <w:rsid w:val="00FD660E"/>
    <w:rsid w:val="00FD6CCA"/>
    <w:rsid w:val="00FD781F"/>
    <w:rsid w:val="00FE02AB"/>
    <w:rsid w:val="00FE1FF7"/>
    <w:rsid w:val="00FE2388"/>
    <w:rsid w:val="00FE249C"/>
    <w:rsid w:val="00FE25E1"/>
    <w:rsid w:val="00FE3D27"/>
    <w:rsid w:val="00FE3E52"/>
    <w:rsid w:val="00FE4FD8"/>
    <w:rsid w:val="00FE5299"/>
    <w:rsid w:val="00FE678A"/>
    <w:rsid w:val="00FE6A30"/>
    <w:rsid w:val="00FE6E9B"/>
    <w:rsid w:val="00FE7D0D"/>
    <w:rsid w:val="00FE7D12"/>
    <w:rsid w:val="00FF00D9"/>
    <w:rsid w:val="00FF0428"/>
    <w:rsid w:val="00FF16BE"/>
    <w:rsid w:val="00FF263E"/>
    <w:rsid w:val="00FF3E42"/>
    <w:rsid w:val="00FF47C4"/>
    <w:rsid w:val="00FF50B4"/>
    <w:rsid w:val="00FF5DA2"/>
    <w:rsid w:val="00FF6220"/>
    <w:rsid w:val="00FF6415"/>
    <w:rsid w:val="00FF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CB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900"/>
      </w:tabs>
      <w:jc w:val="center"/>
      <w:outlineLvl w:val="0"/>
    </w:pPr>
    <w:rPr>
      <w:rFonts w:eastAsia="Arial Unicode MS"/>
      <w:b/>
      <w:bCs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rFonts w:eastAsia="Arial Unicode MS"/>
      <w:b/>
      <w:bCs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  <w:bCs/>
      <w:sz w:val="28"/>
    </w:rPr>
  </w:style>
  <w:style w:type="paragraph" w:styleId="Balk4">
    <w:name w:val="heading 4"/>
    <w:basedOn w:val="Normal"/>
    <w:next w:val="Normal"/>
    <w:link w:val="Balk4Char"/>
    <w:qFormat/>
    <w:pPr>
      <w:keepNext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pPr>
      <w:keepNext/>
      <w:ind w:left="1080"/>
      <w:jc w:val="center"/>
      <w:outlineLvl w:val="4"/>
    </w:pPr>
    <w:rPr>
      <w:rFonts w:eastAsia="Arial Unicode MS"/>
      <w:b/>
      <w:bCs/>
      <w:lang/>
    </w:rPr>
  </w:style>
  <w:style w:type="paragraph" w:styleId="Balk6">
    <w:name w:val="heading 6"/>
    <w:basedOn w:val="Normal"/>
    <w:next w:val="Normal"/>
    <w:link w:val="Balk6Char"/>
    <w:qFormat/>
    <w:pPr>
      <w:keepNext/>
      <w:ind w:left="720"/>
      <w:jc w:val="center"/>
      <w:outlineLvl w:val="5"/>
    </w:pPr>
    <w:rPr>
      <w:rFonts w:eastAsia="Arial Unicode MS"/>
      <w:b/>
      <w:bCs/>
      <w:lang/>
    </w:rPr>
  </w:style>
  <w:style w:type="paragraph" w:styleId="Balk7">
    <w:name w:val="heading 7"/>
    <w:basedOn w:val="Normal"/>
    <w:next w:val="Normal"/>
    <w:qFormat/>
    <w:pPr>
      <w:keepNext/>
      <w:ind w:left="5664" w:hanging="5664"/>
      <w:outlineLvl w:val="6"/>
    </w:pPr>
    <w:rPr>
      <w:b/>
      <w:bCs/>
    </w:rPr>
  </w:style>
  <w:style w:type="paragraph" w:styleId="Balk8">
    <w:name w:val="heading 8"/>
    <w:basedOn w:val="Normal"/>
    <w:next w:val="Normal"/>
    <w:qFormat/>
    <w:pPr>
      <w:keepNext/>
      <w:tabs>
        <w:tab w:val="left" w:pos="360"/>
      </w:tabs>
      <w:jc w:val="center"/>
      <w:outlineLvl w:val="7"/>
    </w:pPr>
    <w:rPr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Girintisi2">
    <w:name w:val="Body Text Indent 2"/>
    <w:basedOn w:val="Normal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link w:val="GvdeMetniGirintisi3Char"/>
    <w:pPr>
      <w:tabs>
        <w:tab w:val="left" w:pos="540"/>
      </w:tabs>
      <w:ind w:left="360" w:hanging="360"/>
      <w:jc w:val="both"/>
    </w:pPr>
    <w:rPr>
      <w:lang/>
    </w:rPr>
  </w:style>
  <w:style w:type="paragraph" w:styleId="GvdeMetniGirintisi">
    <w:name w:val="Body Text Indent"/>
    <w:basedOn w:val="Normal"/>
    <w:link w:val="GvdeMetniGirintisiChar"/>
    <w:pPr>
      <w:tabs>
        <w:tab w:val="left" w:pos="180"/>
      </w:tabs>
      <w:ind w:hanging="180"/>
      <w:jc w:val="both"/>
    </w:pPr>
    <w:rPr>
      <w:sz w:val="22"/>
      <w:lang/>
    </w:rPr>
  </w:style>
  <w:style w:type="paragraph" w:styleId="GvdeMetni">
    <w:name w:val="Body Text"/>
    <w:basedOn w:val="Normal"/>
    <w:pPr>
      <w:tabs>
        <w:tab w:val="left" w:pos="2520"/>
      </w:tabs>
      <w:jc w:val="both"/>
    </w:pPr>
    <w:rPr>
      <w:b/>
      <w:bCs/>
    </w:rPr>
  </w:style>
  <w:style w:type="paragraph" w:styleId="GvdeMetni2">
    <w:name w:val="Body Text 2"/>
    <w:basedOn w:val="Normal"/>
    <w:rPr>
      <w:b/>
      <w:bCs/>
    </w:rPr>
  </w:style>
  <w:style w:type="paragraph" w:styleId="GvdeMetni3">
    <w:name w:val="Body Text 3"/>
    <w:basedOn w:val="Normal"/>
    <w:pPr>
      <w:jc w:val="both"/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styleId="Kpr">
    <w:name w:val="Hyperlink"/>
    <w:rPr>
      <w:color w:val="0000FF"/>
      <w:u w:val="single"/>
    </w:rPr>
  </w:style>
  <w:style w:type="paragraph" w:styleId="bekMetni">
    <w:name w:val="Block Text"/>
    <w:basedOn w:val="Normal"/>
    <w:pPr>
      <w:tabs>
        <w:tab w:val="left" w:pos="360"/>
      </w:tabs>
      <w:ind w:left="743" w:right="2543" w:hanging="2160"/>
      <w:jc w:val="both"/>
    </w:pPr>
    <w:rPr>
      <w:sz w:val="28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pPr>
      <w:widowControl w:val="0"/>
      <w:suppressAutoHyphens/>
      <w:ind w:left="708"/>
    </w:pPr>
    <w:rPr>
      <w:sz w:val="20"/>
      <w:szCs w:val="20"/>
      <w:lang w:val="en-US"/>
    </w:rPr>
  </w:style>
  <w:style w:type="paragraph" w:customStyle="1" w:styleId="ListParagraph">
    <w:name w:val="List Paragraph"/>
    <w:basedOn w:val="Normal"/>
    <w:rsid w:val="00A23D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Gl">
    <w:name w:val="Strong"/>
    <w:qFormat/>
    <w:rsid w:val="00696D7A"/>
    <w:rPr>
      <w:b/>
      <w:bCs/>
    </w:rPr>
  </w:style>
  <w:style w:type="character" w:customStyle="1" w:styleId="Balk5Char">
    <w:name w:val="Başlık 5 Char"/>
    <w:link w:val="Balk5"/>
    <w:rsid w:val="000D6CF0"/>
    <w:rPr>
      <w:rFonts w:eastAsia="Arial Unicode MS"/>
      <w:b/>
      <w:bCs/>
      <w:sz w:val="24"/>
      <w:szCs w:val="24"/>
    </w:rPr>
  </w:style>
  <w:style w:type="character" w:customStyle="1" w:styleId="Balk6Char">
    <w:name w:val="Başlık 6 Char"/>
    <w:link w:val="Balk6"/>
    <w:rsid w:val="000D6CF0"/>
    <w:rPr>
      <w:rFonts w:eastAsia="Arial Unicode MS"/>
      <w:b/>
      <w:bCs/>
      <w:sz w:val="24"/>
      <w:szCs w:val="24"/>
    </w:rPr>
  </w:style>
  <w:style w:type="paragraph" w:styleId="BalonMetni">
    <w:name w:val="Balloon Text"/>
    <w:basedOn w:val="Normal"/>
    <w:link w:val="BalonMetniChar"/>
    <w:rsid w:val="000C0E60"/>
    <w:rPr>
      <w:rFonts w:ascii="Segoe UI" w:hAnsi="Segoe UI"/>
      <w:sz w:val="18"/>
      <w:szCs w:val="18"/>
      <w:lang/>
    </w:rPr>
  </w:style>
  <w:style w:type="character" w:customStyle="1" w:styleId="BalonMetniChar">
    <w:name w:val="Balon Metni Char"/>
    <w:link w:val="BalonMetni"/>
    <w:rsid w:val="000C0E60"/>
    <w:rPr>
      <w:rFonts w:ascii="Segoe UI" w:hAnsi="Segoe UI" w:cs="Segoe UI"/>
      <w:sz w:val="18"/>
      <w:szCs w:val="18"/>
    </w:rPr>
  </w:style>
  <w:style w:type="paragraph" w:customStyle="1" w:styleId="msobodytextindent2">
    <w:name w:val="msobodytextindent2"/>
    <w:basedOn w:val="Normal"/>
    <w:rsid w:val="00AD0C35"/>
    <w:pPr>
      <w:tabs>
        <w:tab w:val="left" w:pos="360"/>
      </w:tabs>
      <w:ind w:left="360" w:hanging="360"/>
      <w:jc w:val="both"/>
    </w:pPr>
    <w:rPr>
      <w:sz w:val="22"/>
    </w:rPr>
  </w:style>
  <w:style w:type="paragraph" w:customStyle="1" w:styleId="msobodytextindent3">
    <w:name w:val="msobodytextindent3"/>
    <w:basedOn w:val="Normal"/>
    <w:rsid w:val="00AD0C35"/>
    <w:pPr>
      <w:tabs>
        <w:tab w:val="left" w:pos="540"/>
      </w:tabs>
      <w:ind w:left="360" w:hanging="360"/>
      <w:jc w:val="both"/>
    </w:pPr>
  </w:style>
  <w:style w:type="paragraph" w:customStyle="1" w:styleId="xl41">
    <w:name w:val="xl41"/>
    <w:basedOn w:val="Normal"/>
    <w:rsid w:val="00AD2C2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character" w:customStyle="1" w:styleId="GvdeMetniGirintisiChar">
    <w:name w:val="Gövde Metni Girintisi Char"/>
    <w:link w:val="GvdeMetniGirintisi"/>
    <w:rsid w:val="00256766"/>
    <w:rPr>
      <w:sz w:val="22"/>
      <w:szCs w:val="24"/>
    </w:rPr>
  </w:style>
  <w:style w:type="paragraph" w:styleId="AralkYok">
    <w:name w:val="No Spacing"/>
    <w:uiPriority w:val="1"/>
    <w:qFormat/>
    <w:rsid w:val="00A36228"/>
    <w:rPr>
      <w:sz w:val="24"/>
      <w:szCs w:val="24"/>
    </w:rPr>
  </w:style>
  <w:style w:type="character" w:customStyle="1" w:styleId="GvdeMetniGirintisi3Char">
    <w:name w:val="Gövde Metni Girintisi 3 Char"/>
    <w:link w:val="GvdeMetniGirintisi3"/>
    <w:rsid w:val="00916CFB"/>
    <w:rPr>
      <w:sz w:val="24"/>
      <w:szCs w:val="24"/>
    </w:rPr>
  </w:style>
  <w:style w:type="character" w:customStyle="1" w:styleId="Balk4Char">
    <w:name w:val="Başlık 4 Char"/>
    <w:basedOn w:val="VarsaylanParagrafYazTipi"/>
    <w:link w:val="Balk4"/>
    <w:rsid w:val="00A805C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6C5CC-C4D2-494A-B528-EF2C1045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y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cp:lastPrinted>2021-09-27T07:16:00Z</cp:lastPrinted>
  <dcterms:created xsi:type="dcterms:W3CDTF">2021-11-16T07:04:00Z</dcterms:created>
  <dcterms:modified xsi:type="dcterms:W3CDTF">2021-11-16T07:04:00Z</dcterms:modified>
</cp:coreProperties>
</file>