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117CE8">
      <w:pPr>
        <w:pStyle w:val="Balk11"/>
        <w:keepNext/>
        <w:keepLines/>
        <w:spacing w:after="0"/>
        <w:ind w:right="333"/>
        <w:rPr>
          <w:sz w:val="20"/>
          <w:szCs w:val="20"/>
        </w:rPr>
      </w:pPr>
      <w:bookmarkStart w:id="0" w:name="bookmark0"/>
    </w:p>
    <w:p w:rsidR="00F265D2" w:rsidRPr="001C5AF6" w:rsidRDefault="00F265D2" w:rsidP="00117CE8">
      <w:pPr>
        <w:pStyle w:val="Balk11"/>
        <w:keepNext/>
        <w:keepLines/>
        <w:spacing w:after="0"/>
        <w:ind w:right="333"/>
        <w:rPr>
          <w:sz w:val="20"/>
          <w:szCs w:val="20"/>
        </w:rPr>
      </w:pPr>
      <w:r w:rsidRPr="001C5AF6">
        <w:rPr>
          <w:sz w:val="20"/>
          <w:szCs w:val="20"/>
        </w:rPr>
        <w:t>İHALE İLANI</w:t>
      </w:r>
      <w:bookmarkEnd w:id="0"/>
    </w:p>
    <w:p w:rsidR="00F265D2" w:rsidRPr="001C5AF6" w:rsidRDefault="00F265D2" w:rsidP="00117CE8">
      <w:pPr>
        <w:pStyle w:val="Balk11"/>
        <w:keepNext/>
        <w:keepLines/>
        <w:spacing w:after="0"/>
        <w:ind w:right="333"/>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117CE8">
      <w:pPr>
        <w:keepNext/>
        <w:keepLines/>
        <w:spacing w:after="0"/>
        <w:ind w:right="333"/>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117CE8">
      <w:pPr>
        <w:keepNext/>
        <w:keepLines/>
        <w:numPr>
          <w:ilvl w:val="0"/>
          <w:numId w:val="1"/>
        </w:numPr>
        <w:spacing w:after="0" w:line="240" w:lineRule="auto"/>
        <w:ind w:right="333"/>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w:t>
      </w:r>
      <w:proofErr w:type="spellStart"/>
      <w:r w:rsidRPr="001C5AF6">
        <w:rPr>
          <w:rFonts w:ascii="Times New Roman" w:hAnsi="Times New Roman" w:cs="Times New Roman"/>
          <w:sz w:val="20"/>
          <w:szCs w:val="20"/>
        </w:rPr>
        <w:t>Çamkoru</w:t>
      </w:r>
      <w:proofErr w:type="spellEnd"/>
      <w:r w:rsidRPr="001C5AF6">
        <w:rPr>
          <w:rFonts w:ascii="Times New Roman" w:hAnsi="Times New Roman" w:cs="Times New Roman"/>
          <w:sz w:val="20"/>
          <w:szCs w:val="20"/>
        </w:rPr>
        <w:t xml:space="preserve"> Sok. No:2 Odunpazarı /ESKİŞEHİR </w:t>
      </w:r>
    </w:p>
    <w:p w:rsidR="00F265D2" w:rsidRPr="001C5AF6" w:rsidRDefault="00F265D2" w:rsidP="00117CE8">
      <w:pPr>
        <w:keepNext/>
        <w:keepLines/>
        <w:numPr>
          <w:ilvl w:val="0"/>
          <w:numId w:val="1"/>
        </w:numPr>
        <w:spacing w:after="0" w:line="240" w:lineRule="auto"/>
        <w:ind w:right="333"/>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117CE8">
      <w:pPr>
        <w:keepNext/>
        <w:keepLines/>
        <w:numPr>
          <w:ilvl w:val="0"/>
          <w:numId w:val="1"/>
        </w:numPr>
        <w:spacing w:after="0" w:line="240" w:lineRule="auto"/>
        <w:ind w:right="333"/>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w:t>
      </w:r>
      <w:r w:rsidR="007804CD" w:rsidRPr="001C5AF6">
        <w:rPr>
          <w:rFonts w:ascii="Times New Roman" w:hAnsi="Times New Roman" w:cs="Times New Roman"/>
          <w:b/>
          <w:sz w:val="20"/>
          <w:szCs w:val="20"/>
        </w:rPr>
        <w:t>adresi: emlakveistimlak</w:t>
      </w:r>
      <w:r w:rsidRPr="001C5AF6">
        <w:rPr>
          <w:rFonts w:ascii="Times New Roman" w:hAnsi="Times New Roman" w:cs="Times New Roman"/>
          <w:sz w:val="20"/>
          <w:szCs w:val="20"/>
        </w:rPr>
        <w:t>_md@odunpazari.bel.tr</w:t>
      </w:r>
    </w:p>
    <w:p w:rsidR="00C042B9" w:rsidRPr="001C5AF6" w:rsidRDefault="00C042B9" w:rsidP="00117CE8">
      <w:pPr>
        <w:keepNext/>
        <w:keepLines/>
        <w:numPr>
          <w:ilvl w:val="0"/>
          <w:numId w:val="1"/>
        </w:numPr>
        <w:spacing w:after="0" w:line="240" w:lineRule="auto"/>
        <w:ind w:right="333"/>
        <w:jc w:val="both"/>
        <w:rPr>
          <w:rFonts w:ascii="Times New Roman" w:hAnsi="Times New Roman" w:cs="Times New Roman"/>
          <w:b/>
          <w:sz w:val="20"/>
          <w:szCs w:val="20"/>
        </w:rPr>
      </w:pPr>
      <w:r w:rsidRPr="001C5AF6">
        <w:rPr>
          <w:rFonts w:ascii="Times New Roman" w:hAnsi="Times New Roman" w:cs="Times New Roman"/>
          <w:b/>
          <w:sz w:val="20"/>
          <w:szCs w:val="20"/>
        </w:rPr>
        <w:t xml:space="preserve">İhalenin Yapılacağı </w:t>
      </w:r>
      <w:r w:rsidR="007804CD" w:rsidRPr="001C5AF6">
        <w:rPr>
          <w:rFonts w:ascii="Times New Roman" w:hAnsi="Times New Roman" w:cs="Times New Roman"/>
          <w:b/>
          <w:sz w:val="20"/>
          <w:szCs w:val="20"/>
        </w:rPr>
        <w:t>yer: Odunpazarı</w:t>
      </w:r>
      <w:r w:rsidRPr="001C5AF6">
        <w:rPr>
          <w:rFonts w:ascii="Times New Roman" w:hAnsi="Times New Roman" w:cs="Times New Roman"/>
          <w:sz w:val="20"/>
          <w:szCs w:val="20"/>
        </w:rPr>
        <w:t xml:space="preserve">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1348B1" w:rsidRDefault="001348B1" w:rsidP="00117CE8">
      <w:pPr>
        <w:keepNext/>
        <w:keepLines/>
        <w:spacing w:after="0"/>
        <w:ind w:right="333" w:hanging="142"/>
        <w:jc w:val="both"/>
        <w:rPr>
          <w:rFonts w:ascii="Times New Roman" w:hAnsi="Times New Roman" w:cs="Times New Roman"/>
          <w:b/>
          <w:sz w:val="20"/>
          <w:szCs w:val="20"/>
        </w:rPr>
      </w:pPr>
    </w:p>
    <w:p w:rsidR="00BA2895" w:rsidRPr="00207F91" w:rsidRDefault="00BF07E2" w:rsidP="00117CE8">
      <w:pPr>
        <w:keepNext/>
        <w:keepLines/>
        <w:spacing w:after="0"/>
        <w:ind w:right="333" w:hanging="142"/>
        <w:jc w:val="both"/>
        <w:rPr>
          <w:rFonts w:ascii="Times New Roman" w:eastAsia="Times New Roman" w:hAnsi="Times New Roman" w:cs="Times New Roman"/>
          <w:color w:val="FF0000"/>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00BA2895" w:rsidRPr="00743ECA">
        <w:rPr>
          <w:rFonts w:ascii="Times New Roman" w:hAnsi="Times New Roman" w:cs="Times New Roman"/>
          <w:bCs/>
          <w:sz w:val="20"/>
          <w:szCs w:val="20"/>
        </w:rPr>
        <w:t>Mülkiyeti Odunpazarı Belediyesi adına kayıtlı olan aşağıda özellikleri belirtilen taşınmaz</w:t>
      </w:r>
      <w:r w:rsidR="007D2421" w:rsidRPr="00743ECA">
        <w:rPr>
          <w:rFonts w:ascii="Times New Roman" w:hAnsi="Times New Roman" w:cs="Times New Roman"/>
          <w:bCs/>
          <w:sz w:val="20"/>
          <w:szCs w:val="20"/>
        </w:rPr>
        <w:t>ların</w:t>
      </w:r>
      <w:r w:rsidR="00BA2895" w:rsidRPr="00743ECA">
        <w:rPr>
          <w:rFonts w:ascii="Times New Roman" w:hAnsi="Times New Roman" w:cs="Times New Roman"/>
          <w:bCs/>
          <w:sz w:val="20"/>
          <w:szCs w:val="20"/>
        </w:rPr>
        <w:t xml:space="preserve"> 28</w:t>
      </w:r>
      <w:r w:rsidR="00743ECA" w:rsidRPr="00743ECA">
        <w:rPr>
          <w:rFonts w:ascii="Times New Roman" w:hAnsi="Times New Roman" w:cs="Times New Roman"/>
          <w:bCs/>
          <w:sz w:val="20"/>
          <w:szCs w:val="20"/>
        </w:rPr>
        <w:t>86 Sayılı Devlet İhale Kanunu</w:t>
      </w:r>
      <w:r w:rsidR="00E5503C">
        <w:rPr>
          <w:rFonts w:ascii="Times New Roman" w:hAnsi="Times New Roman" w:cs="Times New Roman"/>
          <w:bCs/>
          <w:sz w:val="20"/>
          <w:szCs w:val="20"/>
        </w:rPr>
        <w:t xml:space="preserve"> 49. maddesi</w:t>
      </w:r>
      <w:r w:rsidR="00BA2895" w:rsidRPr="00743ECA">
        <w:rPr>
          <w:rFonts w:ascii="Times New Roman" w:hAnsi="Times New Roman" w:cs="Times New Roman"/>
          <w:bCs/>
          <w:sz w:val="20"/>
          <w:szCs w:val="20"/>
        </w:rPr>
        <w:t xml:space="preserve"> gereği</w:t>
      </w:r>
      <w:r w:rsidR="00117CE8">
        <w:rPr>
          <w:rFonts w:ascii="Times New Roman" w:hAnsi="Times New Roman" w:cs="Times New Roman"/>
          <w:bCs/>
          <w:sz w:val="20"/>
          <w:szCs w:val="20"/>
        </w:rPr>
        <w:t xml:space="preserve"> pazarlık usulü ile</w:t>
      </w:r>
      <w:r w:rsidR="00BA2895" w:rsidRPr="00743ECA">
        <w:rPr>
          <w:rFonts w:ascii="Times New Roman" w:hAnsi="Times New Roman" w:cs="Times New Roman"/>
          <w:bCs/>
          <w:sz w:val="20"/>
          <w:szCs w:val="20"/>
        </w:rPr>
        <w:t xml:space="preserve"> aşağıda belirtilen tarih ve saatte, belirlenen kıymet takdir bedeli üzerinden </w:t>
      </w:r>
      <w:r w:rsidR="00BA2895" w:rsidRPr="00743ECA">
        <w:rPr>
          <w:rFonts w:ascii="Times New Roman" w:hAnsi="Times New Roman" w:cs="Times New Roman"/>
          <w:b/>
          <w:bCs/>
          <w:sz w:val="20"/>
          <w:szCs w:val="20"/>
        </w:rPr>
        <w:t xml:space="preserve">satışı </w:t>
      </w:r>
      <w:r w:rsidR="00BA2895" w:rsidRPr="00743ECA">
        <w:rPr>
          <w:rFonts w:ascii="Times New Roman" w:hAnsi="Times New Roman" w:cs="Times New Roman"/>
          <w:bCs/>
          <w:sz w:val="20"/>
          <w:szCs w:val="20"/>
        </w:rPr>
        <w:t>yapılac</w:t>
      </w:r>
      <w:r w:rsidR="00743ECA" w:rsidRPr="00743ECA">
        <w:rPr>
          <w:rFonts w:ascii="Times New Roman" w:hAnsi="Times New Roman" w:cs="Times New Roman"/>
          <w:bCs/>
          <w:sz w:val="20"/>
          <w:szCs w:val="20"/>
        </w:rPr>
        <w:t>aktır.</w:t>
      </w:r>
    </w:p>
    <w:p w:rsidR="00BA2895" w:rsidRPr="00207F91" w:rsidRDefault="00BA2895" w:rsidP="00117CE8">
      <w:pPr>
        <w:keepNext/>
        <w:keepLines/>
        <w:spacing w:after="0"/>
        <w:ind w:right="333"/>
        <w:jc w:val="both"/>
        <w:rPr>
          <w:rFonts w:ascii="Times New Roman" w:hAnsi="Times New Roman" w:cs="Times New Roman"/>
          <w:bCs/>
          <w:color w:val="FF0000"/>
          <w:sz w:val="20"/>
          <w:szCs w:val="20"/>
        </w:rPr>
      </w:pPr>
    </w:p>
    <w:tbl>
      <w:tblPr>
        <w:tblpPr w:leftFromText="141" w:rightFromText="141" w:vertAnchor="text"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2831"/>
        <w:gridCol w:w="2125"/>
        <w:gridCol w:w="1985"/>
        <w:gridCol w:w="1422"/>
        <w:gridCol w:w="2263"/>
      </w:tblGrid>
      <w:tr w:rsidR="00117CE8" w:rsidRPr="00207F91" w:rsidTr="00117CE8">
        <w:trPr>
          <w:cantSplit/>
          <w:trHeight w:val="416"/>
        </w:trPr>
        <w:tc>
          <w:tcPr>
            <w:tcW w:w="1332" w:type="pct"/>
            <w:vAlign w:val="center"/>
          </w:tcPr>
          <w:p w:rsidR="00117CE8" w:rsidRPr="00991241" w:rsidRDefault="00117CE8" w:rsidP="00117CE8">
            <w:pPr>
              <w:pStyle w:val="Dier0"/>
              <w:ind w:right="333" w:firstLine="0"/>
              <w:jc w:val="center"/>
              <w:rPr>
                <w:b/>
                <w:bCs/>
                <w:color w:val="auto"/>
                <w:sz w:val="20"/>
                <w:szCs w:val="20"/>
              </w:rPr>
            </w:pPr>
            <w:r w:rsidRPr="00991241">
              <w:rPr>
                <w:b/>
                <w:bCs/>
                <w:color w:val="auto"/>
                <w:sz w:val="20"/>
                <w:szCs w:val="20"/>
              </w:rPr>
              <w:t>SATIŞ İŞİNİN ADI</w:t>
            </w:r>
          </w:p>
        </w:tc>
        <w:tc>
          <w:tcPr>
            <w:tcW w:w="1000" w:type="pct"/>
            <w:vAlign w:val="center"/>
          </w:tcPr>
          <w:p w:rsidR="00117CE8" w:rsidRPr="00991241" w:rsidRDefault="00117CE8" w:rsidP="00117CE8">
            <w:pPr>
              <w:pStyle w:val="Dier0"/>
              <w:ind w:right="333" w:firstLine="0"/>
              <w:jc w:val="center"/>
              <w:rPr>
                <w:b/>
                <w:bCs/>
                <w:color w:val="auto"/>
                <w:sz w:val="20"/>
                <w:szCs w:val="20"/>
              </w:rPr>
            </w:pPr>
            <w:r w:rsidRPr="00991241">
              <w:rPr>
                <w:b/>
                <w:bCs/>
                <w:color w:val="auto"/>
                <w:sz w:val="20"/>
                <w:szCs w:val="20"/>
              </w:rPr>
              <w:t>KIYMET TAKDİR BEDELİ</w:t>
            </w:r>
          </w:p>
        </w:tc>
        <w:tc>
          <w:tcPr>
            <w:tcW w:w="934" w:type="pct"/>
            <w:vAlign w:val="center"/>
          </w:tcPr>
          <w:p w:rsidR="00117CE8" w:rsidRPr="00991241" w:rsidRDefault="00117CE8" w:rsidP="00117CE8">
            <w:pPr>
              <w:pStyle w:val="Dier0"/>
              <w:ind w:right="333" w:firstLine="0"/>
              <w:jc w:val="center"/>
              <w:rPr>
                <w:b/>
                <w:bCs/>
                <w:color w:val="auto"/>
                <w:sz w:val="20"/>
                <w:szCs w:val="20"/>
              </w:rPr>
            </w:pPr>
            <w:r w:rsidRPr="00991241">
              <w:rPr>
                <w:b/>
                <w:bCs/>
                <w:color w:val="auto"/>
                <w:sz w:val="20"/>
                <w:szCs w:val="20"/>
              </w:rPr>
              <w:t xml:space="preserve">GEÇİCİ TEMİNAT (%3) </w:t>
            </w:r>
          </w:p>
        </w:tc>
        <w:tc>
          <w:tcPr>
            <w:tcW w:w="669" w:type="pct"/>
            <w:vAlign w:val="center"/>
          </w:tcPr>
          <w:p w:rsidR="00117CE8" w:rsidRPr="00991241" w:rsidRDefault="00117CE8" w:rsidP="00117CE8">
            <w:pPr>
              <w:pStyle w:val="Dier0"/>
              <w:ind w:right="333" w:firstLine="0"/>
              <w:jc w:val="center"/>
              <w:rPr>
                <w:b/>
                <w:bCs/>
                <w:color w:val="auto"/>
                <w:sz w:val="20"/>
                <w:szCs w:val="20"/>
              </w:rPr>
            </w:pPr>
            <w:r>
              <w:rPr>
                <w:b/>
                <w:bCs/>
                <w:color w:val="auto"/>
                <w:sz w:val="20"/>
                <w:szCs w:val="20"/>
              </w:rPr>
              <w:t>BASILI EVRAK BEDELİ</w:t>
            </w:r>
          </w:p>
        </w:tc>
        <w:tc>
          <w:tcPr>
            <w:tcW w:w="1065" w:type="pct"/>
            <w:vAlign w:val="center"/>
          </w:tcPr>
          <w:p w:rsidR="00117CE8" w:rsidRPr="00991241" w:rsidRDefault="00117CE8" w:rsidP="00117CE8">
            <w:pPr>
              <w:pStyle w:val="Dier0"/>
              <w:ind w:right="333" w:firstLine="0"/>
              <w:jc w:val="center"/>
              <w:rPr>
                <w:b/>
              </w:rPr>
            </w:pPr>
            <w:r w:rsidRPr="006F258B">
              <w:rPr>
                <w:b/>
                <w:bCs/>
                <w:color w:val="auto"/>
                <w:sz w:val="20"/>
                <w:szCs w:val="20"/>
              </w:rPr>
              <w:t>İHALE TARİHİ VE SAATİ</w:t>
            </w:r>
          </w:p>
        </w:tc>
      </w:tr>
      <w:tr w:rsidR="00117CE8" w:rsidRPr="00207F91" w:rsidTr="00117CE8">
        <w:trPr>
          <w:cantSplit/>
          <w:trHeight w:val="20"/>
        </w:trPr>
        <w:tc>
          <w:tcPr>
            <w:tcW w:w="1332" w:type="pct"/>
            <w:vAlign w:val="center"/>
          </w:tcPr>
          <w:p w:rsidR="00117CE8" w:rsidRPr="00743ECA" w:rsidRDefault="00117CE8" w:rsidP="00117CE8">
            <w:pPr>
              <w:spacing w:after="0"/>
              <w:ind w:right="333"/>
              <w:jc w:val="both"/>
              <w:rPr>
                <w:rFonts w:ascii="Times New Roman" w:hAnsi="Times New Roman" w:cs="Times New Roman"/>
                <w:sz w:val="20"/>
                <w:szCs w:val="20"/>
              </w:rPr>
            </w:pPr>
            <w:proofErr w:type="spellStart"/>
            <w:r>
              <w:rPr>
                <w:rFonts w:ascii="Times New Roman" w:hAnsi="Times New Roman" w:cs="Times New Roman"/>
                <w:sz w:val="20"/>
                <w:szCs w:val="20"/>
              </w:rPr>
              <w:t>Alanönü</w:t>
            </w:r>
            <w:proofErr w:type="spellEnd"/>
            <w:r>
              <w:rPr>
                <w:rFonts w:ascii="Times New Roman" w:hAnsi="Times New Roman" w:cs="Times New Roman"/>
                <w:sz w:val="20"/>
                <w:szCs w:val="20"/>
              </w:rPr>
              <w:t xml:space="preserve"> Mahallesi 12870 ada 2 parselde kayıtlı 506,68 m² yüzölçümlü ayrık</w:t>
            </w:r>
            <w:r w:rsidRPr="00743ECA">
              <w:rPr>
                <w:rFonts w:ascii="Times New Roman" w:hAnsi="Times New Roman" w:cs="Times New Roman"/>
                <w:sz w:val="20"/>
                <w:szCs w:val="20"/>
              </w:rPr>
              <w:t xml:space="preserve"> nizam </w:t>
            </w:r>
            <w:r>
              <w:rPr>
                <w:rFonts w:ascii="Times New Roman" w:hAnsi="Times New Roman" w:cs="Times New Roman"/>
                <w:sz w:val="20"/>
                <w:szCs w:val="20"/>
              </w:rPr>
              <w:t>5</w:t>
            </w:r>
            <w:r w:rsidRPr="00743ECA">
              <w:rPr>
                <w:rFonts w:ascii="Times New Roman" w:hAnsi="Times New Roman" w:cs="Times New Roman"/>
                <w:sz w:val="20"/>
                <w:szCs w:val="20"/>
              </w:rPr>
              <w:t xml:space="preserve"> kat </w:t>
            </w:r>
            <w:r>
              <w:rPr>
                <w:rFonts w:ascii="Times New Roman" w:hAnsi="Times New Roman" w:cs="Times New Roman"/>
                <w:sz w:val="20"/>
                <w:szCs w:val="20"/>
              </w:rPr>
              <w:t xml:space="preserve">E=1,50 </w:t>
            </w:r>
            <w:r w:rsidRPr="00743ECA">
              <w:rPr>
                <w:rFonts w:ascii="Times New Roman" w:hAnsi="Times New Roman" w:cs="Times New Roman"/>
                <w:sz w:val="20"/>
                <w:szCs w:val="20"/>
              </w:rPr>
              <w:t>konut alanına isabet eden arsanın satış işi</w:t>
            </w:r>
          </w:p>
        </w:tc>
        <w:tc>
          <w:tcPr>
            <w:tcW w:w="1000" w:type="pct"/>
            <w:vAlign w:val="center"/>
          </w:tcPr>
          <w:p w:rsidR="00117CE8" w:rsidRPr="00991241" w:rsidRDefault="00117CE8" w:rsidP="00117CE8">
            <w:pPr>
              <w:ind w:right="333"/>
              <w:jc w:val="right"/>
              <w:rPr>
                <w:rFonts w:ascii="Times New Roman" w:hAnsi="Times New Roman" w:cs="Times New Roman"/>
                <w:sz w:val="20"/>
                <w:szCs w:val="20"/>
              </w:rPr>
            </w:pPr>
          </w:p>
          <w:p w:rsidR="00117CE8" w:rsidRPr="00991241" w:rsidRDefault="00117CE8" w:rsidP="00117CE8">
            <w:pPr>
              <w:ind w:right="333"/>
              <w:jc w:val="right"/>
              <w:rPr>
                <w:rFonts w:ascii="Times New Roman" w:hAnsi="Times New Roman" w:cs="Times New Roman"/>
                <w:sz w:val="20"/>
                <w:szCs w:val="20"/>
              </w:rPr>
            </w:pPr>
            <w:r>
              <w:rPr>
                <w:rFonts w:ascii="Times New Roman" w:hAnsi="Times New Roman" w:cs="Times New Roman"/>
                <w:sz w:val="20"/>
                <w:szCs w:val="20"/>
              </w:rPr>
              <w:t>12.667.000,00</w:t>
            </w:r>
            <w:r w:rsidRPr="001C5AF6">
              <w:rPr>
                <w:rFonts w:ascii="Times New Roman" w:hAnsi="Times New Roman" w:cs="Times New Roman"/>
                <w:sz w:val="20"/>
                <w:szCs w:val="20"/>
              </w:rPr>
              <w:t>₺</w:t>
            </w:r>
          </w:p>
          <w:p w:rsidR="00117CE8" w:rsidRPr="00991241" w:rsidRDefault="00117CE8" w:rsidP="00117CE8">
            <w:pPr>
              <w:ind w:right="333"/>
              <w:jc w:val="right"/>
              <w:rPr>
                <w:rFonts w:ascii="Times New Roman" w:hAnsi="Times New Roman" w:cs="Times New Roman"/>
                <w:sz w:val="20"/>
                <w:szCs w:val="20"/>
              </w:rPr>
            </w:pPr>
          </w:p>
        </w:tc>
        <w:tc>
          <w:tcPr>
            <w:tcW w:w="934" w:type="pct"/>
            <w:vAlign w:val="center"/>
          </w:tcPr>
          <w:p w:rsidR="00117CE8" w:rsidRPr="00991241" w:rsidRDefault="00117CE8" w:rsidP="00117CE8">
            <w:pPr>
              <w:ind w:right="333"/>
              <w:jc w:val="right"/>
              <w:rPr>
                <w:rFonts w:ascii="Times New Roman" w:hAnsi="Times New Roman" w:cs="Times New Roman"/>
                <w:sz w:val="20"/>
                <w:szCs w:val="20"/>
              </w:rPr>
            </w:pPr>
            <w:r>
              <w:rPr>
                <w:rFonts w:ascii="Times New Roman" w:hAnsi="Times New Roman" w:cs="Times New Roman"/>
                <w:sz w:val="20"/>
                <w:szCs w:val="20"/>
              </w:rPr>
              <w:t>380.010,00</w:t>
            </w:r>
            <w:r w:rsidRPr="001C5AF6">
              <w:rPr>
                <w:rFonts w:ascii="Times New Roman" w:hAnsi="Times New Roman" w:cs="Times New Roman"/>
                <w:sz w:val="20"/>
                <w:szCs w:val="20"/>
              </w:rPr>
              <w:t>₺</w:t>
            </w:r>
          </w:p>
        </w:tc>
        <w:tc>
          <w:tcPr>
            <w:tcW w:w="669" w:type="pct"/>
            <w:vAlign w:val="center"/>
          </w:tcPr>
          <w:p w:rsidR="00117CE8" w:rsidRPr="00743ECA" w:rsidRDefault="00117CE8" w:rsidP="00117CE8">
            <w:pPr>
              <w:spacing w:after="0" w:line="240" w:lineRule="auto"/>
              <w:ind w:right="333"/>
              <w:jc w:val="center"/>
              <w:rPr>
                <w:rFonts w:ascii="Times New Roman" w:hAnsi="Times New Roman" w:cs="Times New Roman"/>
                <w:sz w:val="20"/>
                <w:szCs w:val="20"/>
              </w:rPr>
            </w:pPr>
            <w:r>
              <w:rPr>
                <w:rFonts w:ascii="Times New Roman" w:hAnsi="Times New Roman" w:cs="Times New Roman"/>
                <w:sz w:val="20"/>
                <w:szCs w:val="20"/>
              </w:rPr>
              <w:t>5.000,00</w:t>
            </w:r>
            <w:r w:rsidRPr="001C5AF6">
              <w:rPr>
                <w:rFonts w:ascii="Times New Roman" w:hAnsi="Times New Roman" w:cs="Times New Roman"/>
                <w:sz w:val="20"/>
                <w:szCs w:val="20"/>
              </w:rPr>
              <w:t>₺</w:t>
            </w:r>
          </w:p>
        </w:tc>
        <w:tc>
          <w:tcPr>
            <w:tcW w:w="1065" w:type="pct"/>
            <w:vAlign w:val="center"/>
          </w:tcPr>
          <w:p w:rsidR="00117CE8" w:rsidRPr="00E8624A" w:rsidRDefault="00117CE8" w:rsidP="00117CE8">
            <w:pPr>
              <w:ind w:right="333"/>
              <w:rPr>
                <w:rFonts w:ascii="Times New Roman" w:hAnsi="Times New Roman" w:cs="Times New Roman"/>
                <w:color w:val="FF0000"/>
                <w:sz w:val="20"/>
                <w:szCs w:val="20"/>
              </w:rPr>
            </w:pPr>
            <w:r>
              <w:rPr>
                <w:rFonts w:ascii="Times New Roman" w:hAnsi="Times New Roman" w:cs="Times New Roman"/>
                <w:sz w:val="20"/>
                <w:szCs w:val="20"/>
              </w:rPr>
              <w:t>21.05</w:t>
            </w:r>
            <w:r w:rsidRPr="006F5E40">
              <w:rPr>
                <w:rFonts w:ascii="Times New Roman" w:hAnsi="Times New Roman" w:cs="Times New Roman"/>
                <w:sz w:val="20"/>
                <w:szCs w:val="20"/>
              </w:rPr>
              <w:t xml:space="preserve">.2026 </w:t>
            </w:r>
            <w:proofErr w:type="gramStart"/>
            <w:r w:rsidRPr="006F5E40">
              <w:rPr>
                <w:rFonts w:ascii="Times New Roman" w:hAnsi="Times New Roman" w:cs="Times New Roman"/>
                <w:sz w:val="20"/>
                <w:szCs w:val="20"/>
              </w:rPr>
              <w:t>10:00</w:t>
            </w:r>
            <w:proofErr w:type="gramEnd"/>
          </w:p>
        </w:tc>
      </w:tr>
    </w:tbl>
    <w:p w:rsidR="009414A0" w:rsidRPr="00117CE8" w:rsidRDefault="00FD5DFE" w:rsidP="00117CE8">
      <w:pPr>
        <w:keepNext/>
        <w:keepLines/>
        <w:spacing w:after="0"/>
        <w:ind w:right="333"/>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5F2AD9" w:rsidRPr="001C5AF6" w:rsidRDefault="00207F91" w:rsidP="00117CE8">
      <w:pPr>
        <w:pStyle w:val="Gvdemetni0"/>
        <w:ind w:right="333" w:firstLine="0"/>
        <w:jc w:val="both"/>
        <w:rPr>
          <w:sz w:val="20"/>
          <w:szCs w:val="20"/>
        </w:rPr>
      </w:pPr>
      <w:r>
        <w:rPr>
          <w:rFonts w:eastAsiaTheme="minorHAnsi"/>
          <w:b/>
          <w:bCs/>
          <w:color w:val="auto"/>
          <w:sz w:val="20"/>
          <w:szCs w:val="20"/>
        </w:rPr>
        <w:t>3</w:t>
      </w:r>
      <w:r w:rsidR="005F2AD9" w:rsidRPr="001C5AF6">
        <w:rPr>
          <w:rFonts w:eastAsiaTheme="minorHAnsi"/>
          <w:b/>
          <w:bCs/>
          <w:color w:val="auto"/>
          <w:sz w:val="20"/>
          <w:szCs w:val="20"/>
        </w:rPr>
        <w:t>-</w:t>
      </w:r>
      <w:r w:rsidR="005F2AD9" w:rsidRPr="001C5AF6">
        <w:rPr>
          <w:sz w:val="20"/>
          <w:szCs w:val="20"/>
        </w:rPr>
        <w:t xml:space="preserve">İhaleye katılabilme şartları ve istenilen belgeler ile yeterlik değerlendirmesinde uygulanacak </w:t>
      </w:r>
      <w:proofErr w:type="gramStart"/>
      <w:r w:rsidR="005F2AD9" w:rsidRPr="001C5AF6">
        <w:rPr>
          <w:sz w:val="20"/>
          <w:szCs w:val="20"/>
        </w:rPr>
        <w:t>kriterler</w:t>
      </w:r>
      <w:proofErr w:type="gramEnd"/>
      <w:r w:rsidR="005F2AD9" w:rsidRPr="001C5AF6">
        <w:rPr>
          <w:sz w:val="20"/>
          <w:szCs w:val="20"/>
        </w:rPr>
        <w:t>:</w:t>
      </w:r>
    </w:p>
    <w:p w:rsidR="005F2AD9" w:rsidRPr="001C5AF6" w:rsidRDefault="005F2AD9" w:rsidP="00117CE8">
      <w:pPr>
        <w:pStyle w:val="Gvdemetni0"/>
        <w:ind w:right="333" w:firstLine="426"/>
        <w:jc w:val="both"/>
        <w:rPr>
          <w:b/>
          <w:bCs/>
          <w:sz w:val="20"/>
          <w:szCs w:val="20"/>
        </w:rPr>
      </w:pPr>
      <w:r w:rsidRPr="001C5AF6">
        <w:rPr>
          <w:b/>
          <w:bCs/>
          <w:sz w:val="20"/>
          <w:szCs w:val="20"/>
        </w:rPr>
        <w:t>GERÇEK KİŞİLERDEN:</w:t>
      </w:r>
    </w:p>
    <w:p w:rsidR="008E6CA6" w:rsidRPr="001C5AF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117CE8">
      <w:pPr>
        <w:pStyle w:val="ListeParagraf"/>
        <w:numPr>
          <w:ilvl w:val="0"/>
          <w:numId w:val="4"/>
        </w:numPr>
        <w:spacing w:after="0" w:line="240" w:lineRule="auto"/>
        <w:ind w:left="709" w:right="333"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117CE8">
      <w:pPr>
        <w:spacing w:after="0" w:line="240" w:lineRule="auto"/>
        <w:ind w:right="333"/>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117CE8">
      <w:pPr>
        <w:spacing w:after="0" w:line="240" w:lineRule="auto"/>
        <w:ind w:left="426" w:right="333"/>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C728EF" w:rsidRDefault="008E6CA6" w:rsidP="00117CE8">
      <w:pPr>
        <w:pStyle w:val="ListeParagraf"/>
        <w:numPr>
          <w:ilvl w:val="0"/>
          <w:numId w:val="6"/>
        </w:numPr>
        <w:ind w:left="709" w:right="333"/>
        <w:rPr>
          <w:rFonts w:ascii="Times New Roman" w:hAnsi="Times New Roman" w:cs="Times New Roman"/>
          <w:bCs/>
          <w:sz w:val="20"/>
          <w:szCs w:val="20"/>
        </w:rPr>
      </w:pPr>
      <w:r w:rsidRPr="00C728EF">
        <w:rPr>
          <w:rFonts w:ascii="Times New Roman" w:hAnsi="Times New Roman" w:cs="Times New Roman"/>
          <w:bCs/>
          <w:sz w:val="20"/>
          <w:szCs w:val="20"/>
        </w:rPr>
        <w:t>Tüzel kişi olması halinde, tüzel kişiliğin siciline kayıtlı bulunduğu ihalenin yapıldığı yıl içinde alınmış</w:t>
      </w:r>
      <w:r w:rsidR="00C728EF">
        <w:rPr>
          <w:rFonts w:ascii="Times New Roman" w:hAnsi="Times New Roman" w:cs="Times New Roman"/>
          <w:bCs/>
          <w:sz w:val="20"/>
          <w:szCs w:val="20"/>
        </w:rPr>
        <w:t xml:space="preserve"> </w:t>
      </w:r>
      <w:r w:rsidRPr="00C728EF">
        <w:rPr>
          <w:rFonts w:ascii="Times New Roman" w:hAnsi="Times New Roman" w:cs="Times New Roman"/>
          <w:bCs/>
          <w:sz w:val="20"/>
          <w:szCs w:val="20"/>
        </w:rPr>
        <w:t>meslek grubu oda kaydı,</w:t>
      </w:r>
    </w:p>
    <w:p w:rsidR="008E6CA6" w:rsidRPr="001C5AF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 xml:space="preserve">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1C5AF6">
        <w:rPr>
          <w:rFonts w:ascii="Times New Roman" w:hAnsi="Times New Roman" w:cs="Times New Roman"/>
          <w:bCs/>
          <w:sz w:val="20"/>
          <w:szCs w:val="20"/>
        </w:rPr>
        <w:t>(</w:t>
      </w:r>
      <w:proofErr w:type="gramEnd"/>
      <w:r w:rsidRPr="001C5AF6">
        <w:rPr>
          <w:rFonts w:ascii="Times New Roman" w:hAnsi="Times New Roman" w:cs="Times New Roman"/>
          <w:bCs/>
          <w:sz w:val="20"/>
          <w:szCs w:val="20"/>
        </w:rPr>
        <w:t xml:space="preserve">Türkiye’de şubesi bulunmayan yabancı tüzel kişiliğin belgelerin </w:t>
      </w:r>
      <w:bookmarkStart w:id="2" w:name="_GoBack"/>
      <w:bookmarkEnd w:id="2"/>
      <w:r w:rsidRPr="001C5AF6">
        <w:rPr>
          <w:rFonts w:ascii="Times New Roman" w:hAnsi="Times New Roman" w:cs="Times New Roman"/>
          <w:bCs/>
          <w:sz w:val="20"/>
          <w:szCs w:val="20"/>
        </w:rPr>
        <w:t>bu tüzel kişiliğin bulunduğu ülkedeki Türk Konsolosluğu’nca veya Türk Dışişleri Bakanlığı’nca onaylanmış olması gerekir.</w:t>
      </w:r>
    </w:p>
    <w:p w:rsidR="008E6CA6" w:rsidRPr="001C5AF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117CE8">
      <w:pPr>
        <w:pStyle w:val="ListeParagraf"/>
        <w:numPr>
          <w:ilvl w:val="0"/>
          <w:numId w:val="6"/>
        </w:numPr>
        <w:ind w:left="709" w:right="333"/>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w:t>
      </w:r>
      <w:proofErr w:type="gramStart"/>
      <w:r w:rsidRPr="001C5AF6">
        <w:rPr>
          <w:rFonts w:ascii="Times New Roman" w:hAnsi="Times New Roman" w:cs="Times New Roman"/>
          <w:bCs/>
          <w:sz w:val="20"/>
          <w:szCs w:val="20"/>
        </w:rPr>
        <w:t>dahil</w:t>
      </w:r>
      <w:proofErr w:type="gramEnd"/>
      <w:r w:rsidRPr="001C5AF6">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EB547E" w:rsidRPr="001C5AF6" w:rsidRDefault="00EB547E" w:rsidP="00117CE8">
      <w:pPr>
        <w:pStyle w:val="ListeParagraf"/>
        <w:ind w:left="709" w:right="333"/>
        <w:rPr>
          <w:rFonts w:ascii="Times New Roman" w:hAnsi="Times New Roman" w:cs="Times New Roman"/>
          <w:bCs/>
          <w:sz w:val="20"/>
          <w:szCs w:val="20"/>
        </w:rPr>
      </w:pPr>
    </w:p>
    <w:p w:rsidR="005F2AD9" w:rsidRPr="001C5AF6" w:rsidRDefault="005F2AD9" w:rsidP="00117CE8">
      <w:pPr>
        <w:pStyle w:val="ListeParagraf"/>
        <w:ind w:left="426" w:right="333"/>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207F91" w:rsidP="00117CE8">
      <w:pPr>
        <w:ind w:right="333"/>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117CE8">
      <w:pPr>
        <w:numPr>
          <w:ilvl w:val="0"/>
          <w:numId w:val="5"/>
        </w:numPr>
        <w:spacing w:after="0" w:line="240" w:lineRule="auto"/>
        <w:ind w:right="333"/>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117CE8">
      <w:pPr>
        <w:numPr>
          <w:ilvl w:val="0"/>
          <w:numId w:val="5"/>
        </w:numPr>
        <w:spacing w:after="0" w:line="240" w:lineRule="auto"/>
        <w:ind w:right="333"/>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117CE8">
      <w:pPr>
        <w:numPr>
          <w:ilvl w:val="0"/>
          <w:numId w:val="5"/>
        </w:numPr>
        <w:spacing w:after="0" w:line="240" w:lineRule="auto"/>
        <w:ind w:right="333"/>
        <w:jc w:val="both"/>
        <w:rPr>
          <w:rFonts w:ascii="Times New Roman" w:hAnsi="Times New Roman" w:cs="Times New Roman"/>
          <w:b/>
          <w:bCs/>
          <w:sz w:val="20"/>
          <w:szCs w:val="20"/>
        </w:rPr>
      </w:pPr>
      <w:r w:rsidRPr="001C5AF6">
        <w:rPr>
          <w:rFonts w:ascii="Times New Roman" w:hAnsi="Times New Roman" w:cs="Times New Roman"/>
          <w:bCs/>
          <w:sz w:val="20"/>
          <w:szCs w:val="20"/>
        </w:rPr>
        <w:t xml:space="preserve">Hazine Müsteşarlığınca ihraç edilen Devlet iç borçlanma senetleri veya bu senetler yerine düzenlenen belgeler.(Nominal bedele faiz </w:t>
      </w:r>
      <w:r w:rsidR="007804CD" w:rsidRPr="001C5AF6">
        <w:rPr>
          <w:rFonts w:ascii="Times New Roman" w:hAnsi="Times New Roman" w:cs="Times New Roman"/>
          <w:bCs/>
          <w:sz w:val="20"/>
          <w:szCs w:val="20"/>
        </w:rPr>
        <w:t>dâhil</w:t>
      </w:r>
      <w:r w:rsidRPr="001C5AF6">
        <w:rPr>
          <w:rFonts w:ascii="Times New Roman" w:hAnsi="Times New Roman" w:cs="Times New Roman"/>
          <w:bCs/>
          <w:sz w:val="20"/>
          <w:szCs w:val="20"/>
        </w:rPr>
        <w:t xml:space="preserve"> edilerek ihraç edilmiş ise bu işlemlerde anaparaya tekabül eden satış değerleri esas alınır.)</w:t>
      </w:r>
    </w:p>
    <w:p w:rsidR="005F2AD9" w:rsidRPr="001C5AF6" w:rsidRDefault="00207F91" w:rsidP="00117CE8">
      <w:pPr>
        <w:ind w:right="333"/>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 xml:space="preserve">-Teminatların Teslim </w:t>
      </w:r>
      <w:r w:rsidR="007804CD" w:rsidRPr="001C5AF6">
        <w:rPr>
          <w:rFonts w:ascii="Times New Roman" w:hAnsi="Times New Roman" w:cs="Times New Roman"/>
          <w:b/>
          <w:bCs/>
          <w:sz w:val="20"/>
          <w:szCs w:val="20"/>
        </w:rPr>
        <w:t>yeri:</w:t>
      </w:r>
    </w:p>
    <w:p w:rsidR="005F2AD9" w:rsidRPr="001C5AF6" w:rsidRDefault="005F2AD9" w:rsidP="00117CE8">
      <w:pPr>
        <w:ind w:right="333"/>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C728EF" w:rsidRDefault="00C728EF" w:rsidP="00117CE8">
      <w:pPr>
        <w:ind w:right="333"/>
        <w:jc w:val="both"/>
        <w:rPr>
          <w:rFonts w:ascii="Times New Roman" w:hAnsi="Times New Roman" w:cs="Times New Roman"/>
          <w:b/>
          <w:bCs/>
          <w:sz w:val="20"/>
          <w:szCs w:val="20"/>
        </w:rPr>
      </w:pPr>
    </w:p>
    <w:p w:rsidR="005F2AD9" w:rsidRPr="001C5AF6" w:rsidRDefault="00207F91" w:rsidP="00117CE8">
      <w:pPr>
        <w:ind w:right="333"/>
        <w:jc w:val="both"/>
        <w:rPr>
          <w:rFonts w:ascii="Times New Roman" w:hAnsi="Times New Roman" w:cs="Times New Roman"/>
          <w:b/>
          <w:bCs/>
          <w:sz w:val="20"/>
          <w:szCs w:val="20"/>
        </w:rPr>
      </w:pPr>
      <w:r>
        <w:rPr>
          <w:rFonts w:ascii="Times New Roman" w:hAnsi="Times New Roman" w:cs="Times New Roman"/>
          <w:b/>
          <w:bCs/>
          <w:sz w:val="20"/>
          <w:szCs w:val="20"/>
        </w:rPr>
        <w:lastRenderedPageBreak/>
        <w:t>6</w:t>
      </w:r>
      <w:r w:rsidR="005F2AD9" w:rsidRPr="001C5AF6">
        <w:rPr>
          <w:rFonts w:ascii="Times New Roman" w:hAnsi="Times New Roman" w:cs="Times New Roman"/>
          <w:b/>
          <w:bCs/>
          <w:sz w:val="20"/>
          <w:szCs w:val="20"/>
        </w:rPr>
        <w:t xml:space="preserve">-İhaleye Katılamayacaklar: </w:t>
      </w:r>
    </w:p>
    <w:p w:rsidR="005F2AD9" w:rsidRPr="001C5AF6" w:rsidRDefault="005F2AD9" w:rsidP="00117CE8">
      <w:pPr>
        <w:ind w:right="333"/>
        <w:jc w:val="both"/>
        <w:rPr>
          <w:rFonts w:ascii="Times New Roman" w:hAnsi="Times New Roman" w:cs="Times New Roman"/>
          <w:bCs/>
          <w:sz w:val="20"/>
          <w:szCs w:val="20"/>
        </w:rPr>
      </w:pPr>
      <w:r w:rsidRPr="001C5AF6">
        <w:rPr>
          <w:rFonts w:ascii="Times New Roman" w:hAnsi="Times New Roman" w:cs="Times New Roman"/>
          <w:bCs/>
          <w:sz w:val="20"/>
          <w:szCs w:val="20"/>
        </w:rPr>
        <w:t xml:space="preserve">2886 Sayılı Kanunun 6.maddesinde yazılı kimseler doğrudan veya dolaylı olarak ihalelere katılamazlar. Bu yasağı saymayarak ihaleye girenin üzerine ihale yapılmış bulunursa ihale iptal edilerek, teminatı gelir </w:t>
      </w:r>
      <w:proofErr w:type="spellStart"/>
      <w:r w:rsidRPr="001C5AF6">
        <w:rPr>
          <w:rFonts w:ascii="Times New Roman" w:hAnsi="Times New Roman" w:cs="Times New Roman"/>
          <w:bCs/>
          <w:sz w:val="20"/>
          <w:szCs w:val="20"/>
        </w:rPr>
        <w:t>kaydolunur</w:t>
      </w:r>
      <w:proofErr w:type="spellEnd"/>
      <w:r w:rsidRPr="001C5AF6">
        <w:rPr>
          <w:rFonts w:ascii="Times New Roman" w:hAnsi="Times New Roman" w:cs="Times New Roman"/>
          <w:bCs/>
          <w:sz w:val="20"/>
          <w:szCs w:val="20"/>
        </w:rPr>
        <w:t>.</w:t>
      </w:r>
    </w:p>
    <w:p w:rsidR="005F2AD9" w:rsidRPr="001C5AF6" w:rsidRDefault="00207F91" w:rsidP="00117CE8">
      <w:pPr>
        <w:ind w:right="333"/>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117CE8">
      <w:pPr>
        <w:ind w:left="-42" w:right="333"/>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B37CE8" w:rsidRDefault="006A6F6D" w:rsidP="00117CE8">
      <w:pPr>
        <w:ind w:left="-42" w:right="333"/>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7804CD">
        <w:rPr>
          <w:rFonts w:ascii="Times New Roman" w:hAnsi="Times New Roman" w:cs="Times New Roman"/>
          <w:b/>
          <w:sz w:val="20"/>
          <w:szCs w:val="20"/>
        </w:rPr>
        <w:t>İLAN OLUNUR.</w:t>
      </w:r>
    </w:p>
    <w:sectPr w:rsidR="00B37CE8"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83" w:rsidRDefault="00594983" w:rsidP="009C1706">
      <w:pPr>
        <w:spacing w:after="0" w:line="240" w:lineRule="auto"/>
      </w:pPr>
      <w:r>
        <w:separator/>
      </w:r>
    </w:p>
  </w:endnote>
  <w:endnote w:type="continuationSeparator" w:id="0">
    <w:p w:rsidR="00594983" w:rsidRDefault="00594983"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594983" w:rsidRDefault="00687C22">
        <w:pPr>
          <w:pStyle w:val="Altbilgi"/>
          <w:jc w:val="right"/>
        </w:pPr>
        <w:r>
          <w:rPr>
            <w:noProof/>
          </w:rPr>
          <w:fldChar w:fldCharType="begin"/>
        </w:r>
        <w:r w:rsidR="00594983">
          <w:rPr>
            <w:noProof/>
          </w:rPr>
          <w:instrText>PAGE   \* MERGEFORMAT</w:instrText>
        </w:r>
        <w:r>
          <w:rPr>
            <w:noProof/>
          </w:rPr>
          <w:fldChar w:fldCharType="separate"/>
        </w:r>
        <w:r w:rsidR="00117CE8">
          <w:rPr>
            <w:noProof/>
          </w:rPr>
          <w:t>2</w:t>
        </w:r>
        <w:r>
          <w:rPr>
            <w:noProof/>
          </w:rPr>
          <w:fldChar w:fldCharType="end"/>
        </w:r>
      </w:p>
    </w:sdtContent>
  </w:sdt>
  <w:p w:rsidR="00594983" w:rsidRDefault="005949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83" w:rsidRDefault="00594983" w:rsidP="009C1706">
      <w:pPr>
        <w:spacing w:after="0" w:line="240" w:lineRule="auto"/>
      </w:pPr>
      <w:r>
        <w:separator/>
      </w:r>
    </w:p>
  </w:footnote>
  <w:footnote w:type="continuationSeparator" w:id="0">
    <w:p w:rsidR="00594983" w:rsidRDefault="00594983"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D2"/>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5BE6"/>
    <w:rsid w:val="000D7E32"/>
    <w:rsid w:val="000E16A8"/>
    <w:rsid w:val="000E2863"/>
    <w:rsid w:val="000E7CAE"/>
    <w:rsid w:val="001055E4"/>
    <w:rsid w:val="0011391E"/>
    <w:rsid w:val="00117CE8"/>
    <w:rsid w:val="001348B1"/>
    <w:rsid w:val="001353E0"/>
    <w:rsid w:val="00143DDC"/>
    <w:rsid w:val="00150E88"/>
    <w:rsid w:val="00156305"/>
    <w:rsid w:val="001572BD"/>
    <w:rsid w:val="00160938"/>
    <w:rsid w:val="00163395"/>
    <w:rsid w:val="001764AB"/>
    <w:rsid w:val="00184B26"/>
    <w:rsid w:val="001911E3"/>
    <w:rsid w:val="001A3504"/>
    <w:rsid w:val="001B3CFA"/>
    <w:rsid w:val="001B6277"/>
    <w:rsid w:val="001B6654"/>
    <w:rsid w:val="001C4AC2"/>
    <w:rsid w:val="001C5AF6"/>
    <w:rsid w:val="001D081A"/>
    <w:rsid w:val="00207F91"/>
    <w:rsid w:val="00212BB6"/>
    <w:rsid w:val="002765D4"/>
    <w:rsid w:val="00282653"/>
    <w:rsid w:val="00291EEF"/>
    <w:rsid w:val="00293583"/>
    <w:rsid w:val="002D3543"/>
    <w:rsid w:val="00307AE1"/>
    <w:rsid w:val="0032309D"/>
    <w:rsid w:val="00330DAC"/>
    <w:rsid w:val="00333D9A"/>
    <w:rsid w:val="00335B3D"/>
    <w:rsid w:val="00344C5D"/>
    <w:rsid w:val="00354013"/>
    <w:rsid w:val="003610F1"/>
    <w:rsid w:val="00364BC0"/>
    <w:rsid w:val="00376868"/>
    <w:rsid w:val="00394F23"/>
    <w:rsid w:val="003C58A5"/>
    <w:rsid w:val="003D1D69"/>
    <w:rsid w:val="003F33C0"/>
    <w:rsid w:val="00412554"/>
    <w:rsid w:val="004218DF"/>
    <w:rsid w:val="004373E0"/>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01A4"/>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6F5E40"/>
    <w:rsid w:val="007010E0"/>
    <w:rsid w:val="007061A2"/>
    <w:rsid w:val="00713E32"/>
    <w:rsid w:val="00726C8C"/>
    <w:rsid w:val="00737488"/>
    <w:rsid w:val="00743ECA"/>
    <w:rsid w:val="00763EE9"/>
    <w:rsid w:val="007804CD"/>
    <w:rsid w:val="00790E1B"/>
    <w:rsid w:val="0079253D"/>
    <w:rsid w:val="007A43CC"/>
    <w:rsid w:val="007B2E92"/>
    <w:rsid w:val="007B754F"/>
    <w:rsid w:val="007C4A3E"/>
    <w:rsid w:val="007C5FDB"/>
    <w:rsid w:val="007C757B"/>
    <w:rsid w:val="007D021C"/>
    <w:rsid w:val="007D2421"/>
    <w:rsid w:val="007D2B1A"/>
    <w:rsid w:val="00826E1D"/>
    <w:rsid w:val="008362C8"/>
    <w:rsid w:val="00841D98"/>
    <w:rsid w:val="00846C8F"/>
    <w:rsid w:val="00850553"/>
    <w:rsid w:val="00853F74"/>
    <w:rsid w:val="00870AE6"/>
    <w:rsid w:val="008770BF"/>
    <w:rsid w:val="00884033"/>
    <w:rsid w:val="008856D6"/>
    <w:rsid w:val="008B3322"/>
    <w:rsid w:val="008B43C6"/>
    <w:rsid w:val="008E4189"/>
    <w:rsid w:val="008E6CA6"/>
    <w:rsid w:val="0090451F"/>
    <w:rsid w:val="0090671E"/>
    <w:rsid w:val="009213AB"/>
    <w:rsid w:val="009274F5"/>
    <w:rsid w:val="009414A0"/>
    <w:rsid w:val="009430E7"/>
    <w:rsid w:val="00954591"/>
    <w:rsid w:val="00972AD6"/>
    <w:rsid w:val="009754C7"/>
    <w:rsid w:val="009800D2"/>
    <w:rsid w:val="00984953"/>
    <w:rsid w:val="00991241"/>
    <w:rsid w:val="0099795A"/>
    <w:rsid w:val="00997EE7"/>
    <w:rsid w:val="009C1706"/>
    <w:rsid w:val="009D0BBC"/>
    <w:rsid w:val="009D2C1B"/>
    <w:rsid w:val="009D5662"/>
    <w:rsid w:val="009D6E35"/>
    <w:rsid w:val="009E7CCE"/>
    <w:rsid w:val="009F315F"/>
    <w:rsid w:val="00A14419"/>
    <w:rsid w:val="00A173BE"/>
    <w:rsid w:val="00A23619"/>
    <w:rsid w:val="00A40411"/>
    <w:rsid w:val="00A51035"/>
    <w:rsid w:val="00A748F3"/>
    <w:rsid w:val="00A83014"/>
    <w:rsid w:val="00A92C69"/>
    <w:rsid w:val="00AA0E91"/>
    <w:rsid w:val="00AA3959"/>
    <w:rsid w:val="00AC0A3A"/>
    <w:rsid w:val="00AC65D6"/>
    <w:rsid w:val="00AE0E9B"/>
    <w:rsid w:val="00AF728D"/>
    <w:rsid w:val="00B03BF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C083B"/>
    <w:rsid w:val="00BC113E"/>
    <w:rsid w:val="00BC5862"/>
    <w:rsid w:val="00BD1B07"/>
    <w:rsid w:val="00BE1413"/>
    <w:rsid w:val="00BF0440"/>
    <w:rsid w:val="00BF07E2"/>
    <w:rsid w:val="00BF6639"/>
    <w:rsid w:val="00C0331A"/>
    <w:rsid w:val="00C042B9"/>
    <w:rsid w:val="00C22527"/>
    <w:rsid w:val="00C30FE9"/>
    <w:rsid w:val="00C50A95"/>
    <w:rsid w:val="00C50BF0"/>
    <w:rsid w:val="00C56B78"/>
    <w:rsid w:val="00C57193"/>
    <w:rsid w:val="00C63C4F"/>
    <w:rsid w:val="00C728EF"/>
    <w:rsid w:val="00C7435E"/>
    <w:rsid w:val="00C76120"/>
    <w:rsid w:val="00C90C85"/>
    <w:rsid w:val="00C91855"/>
    <w:rsid w:val="00C97914"/>
    <w:rsid w:val="00CA205C"/>
    <w:rsid w:val="00CB14BF"/>
    <w:rsid w:val="00CB3C72"/>
    <w:rsid w:val="00CF2AD8"/>
    <w:rsid w:val="00CF7B08"/>
    <w:rsid w:val="00D0739B"/>
    <w:rsid w:val="00D43553"/>
    <w:rsid w:val="00D55D67"/>
    <w:rsid w:val="00D74B2B"/>
    <w:rsid w:val="00D81D57"/>
    <w:rsid w:val="00DB678C"/>
    <w:rsid w:val="00DC5216"/>
    <w:rsid w:val="00DD4EDC"/>
    <w:rsid w:val="00DD5DC3"/>
    <w:rsid w:val="00DE250E"/>
    <w:rsid w:val="00E00766"/>
    <w:rsid w:val="00E137F8"/>
    <w:rsid w:val="00E1534E"/>
    <w:rsid w:val="00E174C9"/>
    <w:rsid w:val="00E21FD7"/>
    <w:rsid w:val="00E248E9"/>
    <w:rsid w:val="00E271FF"/>
    <w:rsid w:val="00E32805"/>
    <w:rsid w:val="00E5503C"/>
    <w:rsid w:val="00E6275F"/>
    <w:rsid w:val="00E65572"/>
    <w:rsid w:val="00E66A41"/>
    <w:rsid w:val="00E851B7"/>
    <w:rsid w:val="00E8624A"/>
    <w:rsid w:val="00E97DA8"/>
    <w:rsid w:val="00EB547E"/>
    <w:rsid w:val="00ED389B"/>
    <w:rsid w:val="00ED702F"/>
    <w:rsid w:val="00EE036D"/>
    <w:rsid w:val="00EE7291"/>
    <w:rsid w:val="00EF097C"/>
    <w:rsid w:val="00EF1BF6"/>
    <w:rsid w:val="00EF552F"/>
    <w:rsid w:val="00EF7F29"/>
    <w:rsid w:val="00F0621D"/>
    <w:rsid w:val="00F079D2"/>
    <w:rsid w:val="00F1225A"/>
    <w:rsid w:val="00F21679"/>
    <w:rsid w:val="00F265D2"/>
    <w:rsid w:val="00F26BFE"/>
    <w:rsid w:val="00F40EA0"/>
    <w:rsid w:val="00F432BB"/>
    <w:rsid w:val="00F436BC"/>
    <w:rsid w:val="00F4625E"/>
    <w:rsid w:val="00F661C1"/>
    <w:rsid w:val="00F85EED"/>
    <w:rsid w:val="00F943DA"/>
    <w:rsid w:val="00FA051F"/>
    <w:rsid w:val="00FA0D57"/>
    <w:rsid w:val="00FA3FDA"/>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3E98B-B0CF-4BE7-A956-28DA036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659</Words>
  <Characters>3761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Tutku ÇAKICIER</cp:lastModifiedBy>
  <cp:revision>19</cp:revision>
  <cp:lastPrinted>2025-03-11T07:51:00Z</cp:lastPrinted>
  <dcterms:created xsi:type="dcterms:W3CDTF">2025-09-04T06:06:00Z</dcterms:created>
  <dcterms:modified xsi:type="dcterms:W3CDTF">2026-05-13T10:13:00Z</dcterms:modified>
</cp:coreProperties>
</file>