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(EK-1)</w:t>
      </w:r>
    </w:p>
    <w:p>
      <w:pPr>
        <w:pStyle w:val="Title"/>
        <w:jc w:val="center"/>
        <w:rPr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es-ES_tradnl"/>
        </w:rPr>
        <w:t>DO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Ğ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de-DE"/>
        </w:rPr>
        <w:t>AN AVCIO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Ğ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 xml:space="preserve">LU 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Ö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D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de-DE"/>
        </w:rPr>
        <w:t>LLER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İ</w:t>
      </w:r>
    </w:p>
    <w:p>
      <w:pPr>
        <w:pStyle w:val="Title"/>
        <w:jc w:val="center"/>
        <w:rPr>
          <w:rFonts w:ascii="Cambria" w:cs="Cambria" w:hAnsi="Cambria" w:eastAsia="Cambria"/>
          <w:b w:val="1"/>
          <w:bCs w:val="1"/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de-DE"/>
        </w:rPr>
        <w:t>ESER KATILIM D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İ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de-DE"/>
        </w:rPr>
        <w:t>LEK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Ç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  <w:lang w:val="pt-PT"/>
        </w:rPr>
        <w:t>ES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>İ</w:t>
      </w:r>
    </w:p>
    <w:p>
      <w:pPr>
        <w:pStyle w:val="Gövde"/>
      </w:pPr>
    </w:p>
    <w:p>
      <w:pPr>
        <w:pStyle w:val="Gövde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Tekin Yay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  <w:lang w:val="de-DE"/>
        </w:rPr>
        <w:t>n Da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m San. Tic. Ltd.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it-IT"/>
        </w:rPr>
        <w:t>ti.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ne,</w:t>
      </w:r>
    </w:p>
    <w:p>
      <w:pPr>
        <w:pStyle w:val="Gövde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an Avc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lu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lleri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nde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erlendirilmesi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in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 ......................................................................................................... 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ile g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nderdi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im eser / doktora tezi dosyas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yle kendime aittir. </w:t>
      </w:r>
      <w:r>
        <w:rPr>
          <w:rFonts w:ascii="Times New Roman" w:hAnsi="Times New Roman" w:hint="default"/>
          <w:sz w:val="24"/>
          <w:szCs w:val="24"/>
          <w:rtl w:val="0"/>
        </w:rPr>
        <w:t>Üçü</w:t>
      </w:r>
      <w:r>
        <w:rPr>
          <w:rFonts w:ascii="Times New Roman" w:hAnsi="Times New Roman"/>
          <w:sz w:val="24"/>
          <w:szCs w:val="24"/>
          <w:rtl w:val="0"/>
        </w:rPr>
        <w:t>nc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ki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ilerle telif hakk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ili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kin uyu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mazl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k 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>kmas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halinde, her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cezai ve hukuki sorumluluk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ma aittir.</w:t>
      </w: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an Avc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lu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lleri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  <w:lang w:val="en-US"/>
        </w:rPr>
        <w:t>artname h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mlerini aynen kabul ve taahh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 etti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imi arz ederim.</w:t>
      </w: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… 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 </w:t>
      </w:r>
      <w:r>
        <w:rPr>
          <w:rFonts w:ascii="Times New Roman" w:hAnsi="Times New Roman"/>
          <w:sz w:val="24"/>
          <w:szCs w:val="24"/>
          <w:rtl w:val="0"/>
        </w:rPr>
        <w:t>/ 202</w:t>
      </w:r>
      <w:r>
        <w:rPr>
          <w:rFonts w:ascii="Times New Roman" w:hAnsi="Times New Roman"/>
          <w:sz w:val="24"/>
          <w:szCs w:val="24"/>
          <w:rtl w:val="0"/>
        </w:rPr>
        <w:t>5</w:t>
      </w: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ESER SAH</w:t>
      </w: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İ </w:t>
      </w:r>
      <w:r>
        <w:rPr>
          <w:rFonts w:ascii="Times New Roman" w:hAnsi="Times New Roman"/>
          <w:sz w:val="24"/>
          <w:szCs w:val="24"/>
          <w:rtl w:val="0"/>
        </w:rPr>
        <w:t>ADI -  SOYADI</w:t>
      </w: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</w:rPr>
        <w:t>MZA</w:t>
      </w:r>
    </w:p>
    <w:p>
      <w:pPr>
        <w:pStyle w:val="Gövd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ESER SAH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ADI-SOYADI</w:t>
        <w:tab/>
        <w:tab/>
        <w:tab/>
        <w:t>:</w:t>
      </w: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T.C. K</w:t>
      </w: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  <w:lang w:val="en-US"/>
        </w:rPr>
        <w:t>ML</w:t>
      </w:r>
      <w:r>
        <w:rPr>
          <w:rFonts w:ascii="Times New Roman" w:hAnsi="Times New Roman" w:hint="default"/>
          <w:sz w:val="24"/>
          <w:szCs w:val="24"/>
          <w:rtl w:val="0"/>
        </w:rPr>
        <w:t>İ</w:t>
      </w:r>
      <w:r>
        <w:rPr>
          <w:rFonts w:ascii="Times New Roman" w:hAnsi="Times New Roman"/>
          <w:sz w:val="24"/>
          <w:szCs w:val="24"/>
          <w:rtl w:val="0"/>
          <w:lang w:val="nl-NL"/>
        </w:rPr>
        <w:t>K NOSU</w:t>
        <w:tab/>
        <w:tab/>
        <w:t>:</w:t>
      </w: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E-POSTA ADRES</w:t>
      </w:r>
      <w:r>
        <w:rPr>
          <w:rFonts w:ascii="Times New Roman" w:hAnsi="Times New Roman" w:hint="default"/>
          <w:sz w:val="24"/>
          <w:szCs w:val="24"/>
          <w:rtl w:val="0"/>
        </w:rPr>
        <w:t>İ</w:t>
        <w:tab/>
        <w:tab/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TELEFON NOSU</w:t>
        <w:tab/>
        <w:tab/>
        <w:t>:</w:t>
      </w:r>
    </w:p>
    <w:p>
      <w:pPr>
        <w:pStyle w:val="Gövde"/>
      </w:pPr>
      <w:r>
        <w:rPr>
          <w:rFonts w:ascii="Times New Roman" w:hAnsi="Times New Roman"/>
          <w:sz w:val="24"/>
          <w:szCs w:val="24"/>
          <w:rtl w:val="0"/>
          <w:lang w:val="da-DK"/>
        </w:rPr>
        <w:t>ADRES</w:t>
      </w:r>
      <w:r>
        <w:rPr>
          <w:rFonts w:ascii="Times New Roman" w:hAnsi="Times New Roman" w:hint="default"/>
          <w:sz w:val="24"/>
          <w:szCs w:val="24"/>
          <w:rtl w:val="0"/>
        </w:rPr>
        <w:t>İ</w:t>
        <w:tab/>
        <w:tab/>
        <w:tab/>
      </w:r>
      <w:r>
        <w:rPr>
          <w:rFonts w:ascii="Times New Roman" w:hAnsi="Times New Roman"/>
          <w:sz w:val="24"/>
          <w:szCs w:val="24"/>
          <w:rtl w:val="0"/>
        </w:rPr>
        <w:t>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vertAlign w:val="baseline"/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