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B6" w:rsidRDefault="00C761B6" w:rsidP="00C761B6">
      <w:pPr>
        <w:jc w:val="center"/>
        <w:rPr>
          <w:bCs/>
        </w:rPr>
      </w:pPr>
    </w:p>
    <w:p w:rsidR="00C761B6" w:rsidRPr="00DE76E6" w:rsidRDefault="00C761B6" w:rsidP="00C761B6">
      <w:pPr>
        <w:jc w:val="center"/>
        <w:rPr>
          <w:bCs/>
        </w:rPr>
      </w:pPr>
      <w:r w:rsidRPr="00DE76E6">
        <w:rPr>
          <w:bCs/>
        </w:rPr>
        <w:t>(0</w:t>
      </w:r>
      <w:r>
        <w:rPr>
          <w:bCs/>
        </w:rPr>
        <w:t>8</w:t>
      </w:r>
      <w:r w:rsidRPr="00DE76E6">
        <w:rPr>
          <w:bCs/>
        </w:rPr>
        <w:t xml:space="preserve"> </w:t>
      </w:r>
      <w:r>
        <w:rPr>
          <w:bCs/>
        </w:rPr>
        <w:t>Mayıs</w:t>
      </w:r>
      <w:r w:rsidRPr="00DE76E6">
        <w:rPr>
          <w:bCs/>
        </w:rPr>
        <w:t xml:space="preserve"> 20</w:t>
      </w:r>
      <w:r>
        <w:rPr>
          <w:bCs/>
        </w:rPr>
        <w:t>25</w:t>
      </w:r>
      <w:r w:rsidRPr="00DE76E6">
        <w:rPr>
          <w:bCs/>
        </w:rPr>
        <w:t xml:space="preserve"> tarih ve </w:t>
      </w:r>
      <w:r>
        <w:rPr>
          <w:bCs/>
        </w:rPr>
        <w:t>137</w:t>
      </w:r>
      <w:bookmarkStart w:id="0" w:name="_GoBack"/>
      <w:bookmarkEnd w:id="0"/>
      <w:r w:rsidRPr="00DE76E6">
        <w:rPr>
          <w:bCs/>
        </w:rPr>
        <w:t xml:space="preserve"> sayılı Meclis Kararı ile kabul edilmiştir.)</w:t>
      </w:r>
    </w:p>
    <w:p w:rsidR="00867D2F" w:rsidRDefault="00867D2F" w:rsidP="00E42382">
      <w:pPr>
        <w:jc w:val="center"/>
        <w:rPr>
          <w:b/>
          <w:sz w:val="24"/>
          <w:szCs w:val="24"/>
        </w:rPr>
      </w:pPr>
    </w:p>
    <w:p w:rsidR="003F6DE9" w:rsidRDefault="003F6DE9" w:rsidP="00E42382">
      <w:pPr>
        <w:jc w:val="center"/>
        <w:rPr>
          <w:b/>
          <w:sz w:val="24"/>
          <w:szCs w:val="24"/>
        </w:rPr>
      </w:pPr>
    </w:p>
    <w:p w:rsidR="003F6DE9" w:rsidRDefault="003F6DE9" w:rsidP="00E42382">
      <w:pPr>
        <w:jc w:val="center"/>
        <w:rPr>
          <w:b/>
          <w:sz w:val="24"/>
          <w:szCs w:val="24"/>
        </w:rPr>
      </w:pPr>
    </w:p>
    <w:p w:rsidR="00C761B6" w:rsidRPr="005A50FA" w:rsidRDefault="00C761B6" w:rsidP="00C761B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FA">
        <w:rPr>
          <w:rFonts w:ascii="Times New Roman" w:hAnsi="Times New Roman" w:cs="Times New Roman"/>
          <w:b/>
          <w:sz w:val="24"/>
          <w:szCs w:val="24"/>
        </w:rPr>
        <w:t>T.C.</w:t>
      </w:r>
    </w:p>
    <w:p w:rsidR="003F6DE9" w:rsidRPr="00C761B6" w:rsidRDefault="00C761B6" w:rsidP="00C761B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FA">
        <w:rPr>
          <w:rFonts w:ascii="Times New Roman" w:hAnsi="Times New Roman" w:cs="Times New Roman"/>
          <w:b/>
          <w:sz w:val="24"/>
          <w:szCs w:val="24"/>
        </w:rPr>
        <w:t>ODUNPAZARI BELEDİYE BAŞKANLIĞI</w:t>
      </w:r>
    </w:p>
    <w:p w:rsidR="00DA24FC" w:rsidRDefault="00EB5C4B" w:rsidP="00E423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DİSİ</w:t>
      </w:r>
      <w:r w:rsidR="00CC5B68">
        <w:rPr>
          <w:b/>
          <w:sz w:val="24"/>
          <w:szCs w:val="24"/>
        </w:rPr>
        <w:t>PLİN AMİRLERİ YÖNETMELİĞİ</w:t>
      </w:r>
    </w:p>
    <w:p w:rsidR="00E42382" w:rsidRDefault="00E42382" w:rsidP="00E42382">
      <w:pPr>
        <w:jc w:val="center"/>
        <w:rPr>
          <w:b/>
          <w:sz w:val="24"/>
          <w:szCs w:val="24"/>
        </w:rPr>
      </w:pPr>
    </w:p>
    <w:p w:rsidR="00E42382" w:rsidRDefault="00E42382" w:rsidP="00E42382">
      <w:pPr>
        <w:jc w:val="both"/>
        <w:rPr>
          <w:sz w:val="24"/>
          <w:szCs w:val="24"/>
        </w:rPr>
      </w:pPr>
    </w:p>
    <w:p w:rsidR="00EB5C4B" w:rsidRDefault="00EB5C4B" w:rsidP="00E42382">
      <w:pPr>
        <w:jc w:val="both"/>
        <w:rPr>
          <w:b/>
          <w:sz w:val="24"/>
          <w:szCs w:val="24"/>
        </w:rPr>
      </w:pPr>
    </w:p>
    <w:p w:rsidR="00EB5C4B" w:rsidRDefault="00EB5C4B" w:rsidP="00E42382">
      <w:pPr>
        <w:jc w:val="both"/>
        <w:rPr>
          <w:b/>
          <w:sz w:val="24"/>
          <w:szCs w:val="24"/>
        </w:rPr>
      </w:pPr>
    </w:p>
    <w:p w:rsidR="00E42382" w:rsidRDefault="00E42382" w:rsidP="00E423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Amaç </w:t>
      </w:r>
    </w:p>
    <w:p w:rsidR="00E42382" w:rsidRDefault="00E42382" w:rsidP="00E423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1-</w:t>
      </w:r>
      <w:r>
        <w:rPr>
          <w:sz w:val="24"/>
          <w:szCs w:val="24"/>
        </w:rPr>
        <w:t xml:space="preserve"> Bu Yönetmelik </w:t>
      </w:r>
      <w:proofErr w:type="gramStart"/>
      <w:r>
        <w:rPr>
          <w:sz w:val="24"/>
          <w:szCs w:val="24"/>
        </w:rPr>
        <w:t>14/07/1965</w:t>
      </w:r>
      <w:proofErr w:type="gramEnd"/>
      <w:r>
        <w:rPr>
          <w:sz w:val="24"/>
          <w:szCs w:val="24"/>
        </w:rPr>
        <w:t xml:space="preserve"> tarihli 657 sayılı Devlet Memurları Kanunu’</w:t>
      </w:r>
      <w:r w:rsidR="002E3C9A">
        <w:rPr>
          <w:sz w:val="24"/>
          <w:szCs w:val="24"/>
        </w:rPr>
        <w:t>nun 12</w:t>
      </w:r>
      <w:r>
        <w:rPr>
          <w:sz w:val="24"/>
          <w:szCs w:val="24"/>
        </w:rPr>
        <w:t xml:space="preserve">4’üncü maddesi uyarınca, </w:t>
      </w:r>
      <w:r w:rsidR="002E3C9A">
        <w:rPr>
          <w:sz w:val="24"/>
          <w:szCs w:val="24"/>
        </w:rPr>
        <w:t>29/04/2021 tarihli ve 3935 sayılı Cumhurbaşkanı kararı ile yürürlüğe konulan Devlet memurları Disiplin Yönetmeliğinin 5. Maddesi gereğince;</w:t>
      </w:r>
    </w:p>
    <w:p w:rsidR="00E42382" w:rsidRDefault="00E42382" w:rsidP="00E4238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Odunpazarı</w:t>
      </w:r>
      <w:proofErr w:type="spellEnd"/>
      <w:r>
        <w:rPr>
          <w:sz w:val="24"/>
          <w:szCs w:val="24"/>
        </w:rPr>
        <w:t xml:space="preserve"> Belediyesinde görevli memurların disiplin amirlerini belirlemek amacıyla hazırlanmıştır.</w:t>
      </w:r>
    </w:p>
    <w:p w:rsidR="00E42382" w:rsidRDefault="00E42382" w:rsidP="00E42382">
      <w:pPr>
        <w:jc w:val="both"/>
        <w:rPr>
          <w:sz w:val="24"/>
          <w:szCs w:val="24"/>
        </w:rPr>
      </w:pPr>
    </w:p>
    <w:p w:rsidR="00E42382" w:rsidRDefault="00E42382" w:rsidP="00E423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Kapsam</w:t>
      </w:r>
    </w:p>
    <w:p w:rsidR="00E42382" w:rsidRDefault="00E42382" w:rsidP="00E423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MADDE 2- </w:t>
      </w:r>
      <w:r>
        <w:rPr>
          <w:sz w:val="24"/>
          <w:szCs w:val="24"/>
        </w:rPr>
        <w:t xml:space="preserve">Bu Yönetmelik, </w:t>
      </w:r>
      <w:proofErr w:type="spellStart"/>
      <w:r>
        <w:rPr>
          <w:sz w:val="24"/>
          <w:szCs w:val="24"/>
        </w:rPr>
        <w:t>Odunpazarı</w:t>
      </w:r>
      <w:proofErr w:type="spellEnd"/>
      <w:r>
        <w:rPr>
          <w:sz w:val="24"/>
          <w:szCs w:val="24"/>
        </w:rPr>
        <w:t xml:space="preserve"> Belediyesinde görevli memurlar hakkında uygulanır.</w:t>
      </w:r>
    </w:p>
    <w:p w:rsidR="002E3C9A" w:rsidRDefault="002E3C9A" w:rsidP="00E42382">
      <w:pPr>
        <w:jc w:val="both"/>
        <w:rPr>
          <w:sz w:val="24"/>
          <w:szCs w:val="24"/>
        </w:rPr>
      </w:pPr>
    </w:p>
    <w:p w:rsidR="002E3C9A" w:rsidRDefault="002E3C9A" w:rsidP="00E423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Disiplin Amirleri</w:t>
      </w:r>
    </w:p>
    <w:p w:rsidR="002E3C9A" w:rsidRDefault="002E3C9A" w:rsidP="00E423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MADDE 3- </w:t>
      </w:r>
      <w:r>
        <w:rPr>
          <w:sz w:val="24"/>
          <w:szCs w:val="24"/>
        </w:rPr>
        <w:t>Disiplin amirleri, bu Yönetmeliğin ekli çizelgelerinde gösterilmiştir.</w:t>
      </w:r>
    </w:p>
    <w:p w:rsidR="002E3C9A" w:rsidRDefault="002E3C9A" w:rsidP="00E42382">
      <w:pPr>
        <w:jc w:val="both"/>
        <w:rPr>
          <w:sz w:val="24"/>
          <w:szCs w:val="24"/>
        </w:rPr>
      </w:pPr>
    </w:p>
    <w:p w:rsidR="002E3C9A" w:rsidRDefault="002E3C9A" w:rsidP="00E423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Memurların Disiplin İşleri</w:t>
      </w:r>
    </w:p>
    <w:p w:rsidR="002E3C9A" w:rsidRDefault="002E3C9A" w:rsidP="00E423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MADDE 4- </w:t>
      </w:r>
      <w:r>
        <w:rPr>
          <w:sz w:val="24"/>
          <w:szCs w:val="24"/>
        </w:rPr>
        <w:t>Memurların disiplin iş ve işlemlerinde Disiplin Kurulları ve Disiplin Amirleri Hakkında Yönetmelik hükümleri uygulanır.</w:t>
      </w:r>
    </w:p>
    <w:p w:rsidR="002E3C9A" w:rsidRDefault="002E3C9A" w:rsidP="00E42382">
      <w:pPr>
        <w:jc w:val="both"/>
        <w:rPr>
          <w:sz w:val="24"/>
          <w:szCs w:val="24"/>
        </w:rPr>
      </w:pPr>
    </w:p>
    <w:p w:rsidR="002E3C9A" w:rsidRDefault="002E3C9A" w:rsidP="00E423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Yürürlük</w:t>
      </w:r>
    </w:p>
    <w:p w:rsidR="002E3C9A" w:rsidRDefault="002E3C9A" w:rsidP="00E423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5-</w:t>
      </w:r>
      <w:r>
        <w:rPr>
          <w:sz w:val="24"/>
          <w:szCs w:val="24"/>
        </w:rPr>
        <w:t xml:space="preserve"> Bu Yönetmelik, </w:t>
      </w:r>
      <w:proofErr w:type="spellStart"/>
      <w:r>
        <w:rPr>
          <w:sz w:val="24"/>
          <w:szCs w:val="24"/>
        </w:rPr>
        <w:t>Odunpazarı</w:t>
      </w:r>
      <w:proofErr w:type="spellEnd"/>
      <w:r>
        <w:rPr>
          <w:sz w:val="24"/>
          <w:szCs w:val="24"/>
        </w:rPr>
        <w:t xml:space="preserve"> Belediyesi Meclis Kararı ile kabulü ve yayımı tarihinde yürürlüğe girer.</w:t>
      </w:r>
    </w:p>
    <w:p w:rsidR="002E3C9A" w:rsidRDefault="002E3C9A" w:rsidP="00E42382">
      <w:pPr>
        <w:jc w:val="both"/>
        <w:rPr>
          <w:sz w:val="24"/>
          <w:szCs w:val="24"/>
        </w:rPr>
      </w:pPr>
    </w:p>
    <w:p w:rsidR="002E3C9A" w:rsidRDefault="00A20248" w:rsidP="00E423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Yürütme</w:t>
      </w:r>
    </w:p>
    <w:p w:rsidR="00A20248" w:rsidRPr="00867D2F" w:rsidRDefault="00867D2F" w:rsidP="00E423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MADDE</w:t>
      </w:r>
      <w:r w:rsidR="00A20248">
        <w:rPr>
          <w:b/>
          <w:sz w:val="24"/>
          <w:szCs w:val="24"/>
        </w:rPr>
        <w:t xml:space="preserve"> 6-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Bu Yönetmeliği, </w:t>
      </w:r>
      <w:proofErr w:type="spellStart"/>
      <w:r>
        <w:rPr>
          <w:sz w:val="24"/>
          <w:szCs w:val="24"/>
        </w:rPr>
        <w:t>Odunpazarı</w:t>
      </w:r>
      <w:proofErr w:type="spellEnd"/>
      <w:r>
        <w:rPr>
          <w:sz w:val="24"/>
          <w:szCs w:val="24"/>
        </w:rPr>
        <w:t xml:space="preserve"> Belediye Başkanı yürütür.</w:t>
      </w:r>
    </w:p>
    <w:p w:rsidR="00E42382" w:rsidRPr="00E42382" w:rsidRDefault="00E42382" w:rsidP="00E423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E42382" w:rsidRPr="00E4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7"/>
    <w:rsid w:val="002E3C9A"/>
    <w:rsid w:val="00351B00"/>
    <w:rsid w:val="003F6DE9"/>
    <w:rsid w:val="00502437"/>
    <w:rsid w:val="00867D2F"/>
    <w:rsid w:val="00A20248"/>
    <w:rsid w:val="00C761B6"/>
    <w:rsid w:val="00CC5B68"/>
    <w:rsid w:val="00DA24FC"/>
    <w:rsid w:val="00E42382"/>
    <w:rsid w:val="00EB5C4B"/>
    <w:rsid w:val="00F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87AFB-A7A1-4D0B-918A-955E4CC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00"/>
  </w:style>
  <w:style w:type="paragraph" w:styleId="Balk1">
    <w:name w:val="heading 1"/>
    <w:basedOn w:val="Normal"/>
    <w:next w:val="Normal"/>
    <w:link w:val="Balk1Char"/>
    <w:qFormat/>
    <w:rsid w:val="00351B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351B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351B00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0197F"/>
    <w:rPr>
      <w:rFonts w:ascii="Arial" w:hAnsi="Arial" w:cs="Arial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F0197F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F0197F"/>
    <w:rPr>
      <w:sz w:val="24"/>
    </w:rPr>
  </w:style>
  <w:style w:type="paragraph" w:styleId="ListeParagraf">
    <w:name w:val="List Paragraph"/>
    <w:basedOn w:val="Normal"/>
    <w:uiPriority w:val="34"/>
    <w:qFormat/>
    <w:rsid w:val="00351B00"/>
    <w:pPr>
      <w:ind w:left="720"/>
      <w:contextualSpacing/>
    </w:pPr>
  </w:style>
  <w:style w:type="paragraph" w:styleId="AralkYok">
    <w:name w:val="No Spacing"/>
    <w:uiPriority w:val="1"/>
    <w:qFormat/>
    <w:rsid w:val="00C761B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SİVASLIOĞLU</dc:creator>
  <cp:keywords/>
  <dc:description/>
  <cp:lastModifiedBy>Emre CANBAZ</cp:lastModifiedBy>
  <cp:revision>5</cp:revision>
  <dcterms:created xsi:type="dcterms:W3CDTF">2025-05-06T10:39:00Z</dcterms:created>
  <dcterms:modified xsi:type="dcterms:W3CDTF">2025-05-14T05:52:00Z</dcterms:modified>
</cp:coreProperties>
</file>